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364" w:rsidRPr="003B6364" w:rsidRDefault="003B6364" w:rsidP="003B6364">
      <w:pPr>
        <w:spacing w:line="240" w:lineRule="auto"/>
        <w:ind w:right="-143"/>
        <w:jc w:val="center"/>
        <w:rPr>
          <w:rFonts w:ascii="Times New Roman" w:eastAsia="Times New Roman" w:hAnsi="Times New Roman" w:cs="Times New Roman"/>
          <w:b/>
          <w:sz w:val="28"/>
          <w:szCs w:val="28"/>
          <w:lang w:eastAsia="ru-RU"/>
        </w:rPr>
      </w:pPr>
      <w:r w:rsidRPr="003B6364">
        <w:rPr>
          <w:rFonts w:ascii="Times New Roman" w:eastAsia="Times New Roman" w:hAnsi="Times New Roman" w:cs="Times New Roman"/>
          <w:b/>
          <w:sz w:val="28"/>
          <w:szCs w:val="28"/>
          <w:lang w:eastAsia="ru-RU"/>
        </w:rPr>
        <w:t>Извещение о проведен</w:t>
      </w:r>
      <w:proofErr w:type="gramStart"/>
      <w:r w:rsidRPr="003B6364">
        <w:rPr>
          <w:rFonts w:ascii="Times New Roman" w:eastAsia="Times New Roman" w:hAnsi="Times New Roman" w:cs="Times New Roman"/>
          <w:b/>
          <w:sz w:val="28"/>
          <w:szCs w:val="28"/>
          <w:lang w:eastAsia="ru-RU"/>
        </w:rPr>
        <w:t>ии ау</w:t>
      </w:r>
      <w:proofErr w:type="gramEnd"/>
      <w:r w:rsidRPr="003B6364">
        <w:rPr>
          <w:rFonts w:ascii="Times New Roman" w:eastAsia="Times New Roman" w:hAnsi="Times New Roman" w:cs="Times New Roman"/>
          <w:b/>
          <w:sz w:val="28"/>
          <w:szCs w:val="28"/>
          <w:lang w:eastAsia="ru-RU"/>
        </w:rPr>
        <w:t>кциона</w:t>
      </w:r>
    </w:p>
    <w:p w:rsidR="003B6364" w:rsidRPr="003B6364" w:rsidRDefault="003B6364" w:rsidP="003B6364">
      <w:pPr>
        <w:spacing w:line="240" w:lineRule="auto"/>
        <w:ind w:right="-143"/>
        <w:jc w:val="center"/>
        <w:rPr>
          <w:rFonts w:ascii="Times New Roman" w:eastAsia="Times New Roman" w:hAnsi="Times New Roman" w:cs="Times New Roman"/>
          <w:b/>
          <w:bCs/>
          <w:sz w:val="28"/>
          <w:szCs w:val="28"/>
          <w:lang w:eastAsia="ru-RU"/>
        </w:rPr>
      </w:pPr>
      <w:r w:rsidRPr="003B6364">
        <w:rPr>
          <w:rFonts w:ascii="Times New Roman" w:eastAsia="Times New Roman" w:hAnsi="Times New Roman" w:cs="Times New Roman"/>
          <w:b/>
          <w:bCs/>
          <w:sz w:val="28"/>
          <w:szCs w:val="28"/>
          <w:lang w:eastAsia="ru-RU"/>
        </w:rPr>
        <w:t>1. Общие положения</w:t>
      </w:r>
    </w:p>
    <w:p w:rsidR="003B6364" w:rsidRPr="003B6364" w:rsidRDefault="003B6364" w:rsidP="003B6364">
      <w:pPr>
        <w:spacing w:after="0" w:line="240" w:lineRule="auto"/>
        <w:ind w:right="-143" w:firstLine="708"/>
        <w:jc w:val="both"/>
        <w:rPr>
          <w:rFonts w:ascii="Times New Roman" w:eastAsia="Times New Roman" w:hAnsi="Times New Roman" w:cs="Times New Roman"/>
          <w:bCs/>
          <w:sz w:val="28"/>
          <w:szCs w:val="28"/>
          <w:lang w:eastAsia="ru-RU"/>
        </w:rPr>
      </w:pPr>
      <w:r w:rsidRPr="003B6364">
        <w:rPr>
          <w:rFonts w:ascii="Times New Roman" w:eastAsia="Calibri" w:hAnsi="Times New Roman" w:cs="Times New Roman"/>
          <w:bCs/>
          <w:sz w:val="28"/>
          <w:szCs w:val="28"/>
          <w:lang w:eastAsia="ru-RU"/>
        </w:rPr>
        <w:t>1.1.</w:t>
      </w:r>
      <w:r w:rsidRPr="003B6364">
        <w:rPr>
          <w:rFonts w:ascii="Times New Roman" w:eastAsia="Calibri" w:hAnsi="Times New Roman" w:cs="Times New Roman"/>
          <w:b/>
          <w:bCs/>
          <w:sz w:val="28"/>
          <w:szCs w:val="28"/>
          <w:lang w:eastAsia="ru-RU"/>
        </w:rPr>
        <w:t xml:space="preserve"> </w:t>
      </w:r>
      <w:r w:rsidRPr="003B6364">
        <w:rPr>
          <w:rFonts w:ascii="Times New Roman" w:eastAsia="Times New Roman" w:hAnsi="Times New Roman" w:cs="Times New Roman"/>
          <w:bCs/>
          <w:sz w:val="28"/>
          <w:szCs w:val="28"/>
          <w:lang w:eastAsia="ru-RU"/>
        </w:rPr>
        <w:t>Управление архитектуры и градостроительства Администрации города Воткинска (далее – организатор аукциона) информирует о проведен</w:t>
      </w:r>
      <w:proofErr w:type="gramStart"/>
      <w:r w:rsidRPr="003B6364">
        <w:rPr>
          <w:rFonts w:ascii="Times New Roman" w:eastAsia="Times New Roman" w:hAnsi="Times New Roman" w:cs="Times New Roman"/>
          <w:bCs/>
          <w:sz w:val="28"/>
          <w:szCs w:val="28"/>
          <w:lang w:eastAsia="ru-RU"/>
        </w:rPr>
        <w:t>ии ау</w:t>
      </w:r>
      <w:proofErr w:type="gramEnd"/>
      <w:r w:rsidRPr="003B6364">
        <w:rPr>
          <w:rFonts w:ascii="Times New Roman" w:eastAsia="Times New Roman" w:hAnsi="Times New Roman" w:cs="Times New Roman"/>
          <w:bCs/>
          <w:sz w:val="28"/>
          <w:szCs w:val="28"/>
          <w:lang w:eastAsia="ru-RU"/>
        </w:rPr>
        <w:t>кциона в электронной форме на право заключения договора на установку и эксплуатацию рекламной конструкции, расположенной на территории муниципального образования «Город Воткинск».</w:t>
      </w:r>
    </w:p>
    <w:p w:rsidR="003B6364" w:rsidRPr="003B6364" w:rsidRDefault="003B6364" w:rsidP="003B6364">
      <w:pPr>
        <w:spacing w:after="0" w:line="240" w:lineRule="auto"/>
        <w:ind w:right="-143" w:firstLine="708"/>
        <w:jc w:val="both"/>
        <w:rPr>
          <w:rFonts w:ascii="Times New Roman" w:eastAsia="Times New Roman" w:hAnsi="Times New Roman" w:cs="Times New Roman"/>
          <w:bCs/>
          <w:sz w:val="28"/>
          <w:szCs w:val="28"/>
          <w:lang w:eastAsia="ru-RU"/>
        </w:rPr>
      </w:pPr>
      <w:r w:rsidRPr="003B6364">
        <w:rPr>
          <w:rFonts w:ascii="Times New Roman" w:eastAsia="Calibri" w:hAnsi="Times New Roman" w:cs="Times New Roman"/>
          <w:bCs/>
          <w:sz w:val="28"/>
          <w:szCs w:val="28"/>
          <w:lang w:eastAsia="ru-RU"/>
        </w:rPr>
        <w:t>Место нахождения, почтовый адрес, адрес электронной почты и номер контактного телефона организатора аукциона:</w:t>
      </w:r>
      <w:r w:rsidRPr="003B6364">
        <w:rPr>
          <w:rFonts w:ascii="Times New Roman" w:eastAsia="Calibri" w:hAnsi="Times New Roman" w:cs="Times New Roman"/>
          <w:b/>
          <w:bCs/>
          <w:sz w:val="28"/>
          <w:szCs w:val="28"/>
          <w:lang w:eastAsia="ru-RU"/>
        </w:rPr>
        <w:t xml:space="preserve"> </w:t>
      </w:r>
      <w:r w:rsidRPr="003B6364">
        <w:rPr>
          <w:rFonts w:ascii="Times New Roman" w:eastAsia="Times New Roman" w:hAnsi="Times New Roman" w:cs="Times New Roman"/>
          <w:bCs/>
          <w:sz w:val="28"/>
          <w:szCs w:val="28"/>
          <w:lang w:eastAsia="ru-RU"/>
        </w:rPr>
        <w:t>Удмуртская Республика,</w:t>
      </w:r>
      <w:r w:rsidRPr="003B6364">
        <w:rPr>
          <w:rFonts w:ascii="Times New Roman" w:eastAsia="Times New Roman" w:hAnsi="Times New Roman" w:cs="Times New Roman"/>
          <w:b/>
          <w:bCs/>
          <w:sz w:val="28"/>
          <w:szCs w:val="28"/>
          <w:lang w:eastAsia="ru-RU"/>
        </w:rPr>
        <w:t xml:space="preserve">                 </w:t>
      </w:r>
      <w:r w:rsidRPr="003B6364">
        <w:rPr>
          <w:rFonts w:ascii="Times New Roman" w:eastAsia="Times New Roman" w:hAnsi="Times New Roman" w:cs="Times New Roman"/>
          <w:bCs/>
          <w:sz w:val="28"/>
          <w:szCs w:val="28"/>
          <w:lang w:eastAsia="ru-RU"/>
        </w:rPr>
        <w:t xml:space="preserve">г. Воткинск, ул. Ленина, 7, </w:t>
      </w:r>
      <w:proofErr w:type="spellStart"/>
      <w:r w:rsidRPr="003B6364">
        <w:rPr>
          <w:rFonts w:ascii="Times New Roman" w:eastAsia="Times New Roman" w:hAnsi="Times New Roman" w:cs="Times New Roman"/>
          <w:bCs/>
          <w:sz w:val="28"/>
          <w:szCs w:val="28"/>
          <w:lang w:eastAsia="ru-RU"/>
        </w:rPr>
        <w:t>каб</w:t>
      </w:r>
      <w:proofErr w:type="spellEnd"/>
      <w:r w:rsidRPr="003B6364">
        <w:rPr>
          <w:rFonts w:ascii="Times New Roman" w:eastAsia="Times New Roman" w:hAnsi="Times New Roman" w:cs="Times New Roman"/>
          <w:bCs/>
          <w:sz w:val="28"/>
          <w:szCs w:val="28"/>
          <w:lang w:eastAsia="ru-RU"/>
        </w:rPr>
        <w:t xml:space="preserve">. 204, 205, 206, </w:t>
      </w:r>
      <w:r w:rsidRPr="003B6364">
        <w:rPr>
          <w:rFonts w:ascii="Times New Roman" w:eastAsia="Times New Roman" w:hAnsi="Times New Roman" w:cs="Times New Roman"/>
          <w:bCs/>
          <w:sz w:val="28"/>
          <w:szCs w:val="28"/>
          <w:lang w:val="en-US" w:eastAsia="ru-RU"/>
        </w:rPr>
        <w:t>e</w:t>
      </w:r>
      <w:r w:rsidRPr="003B6364">
        <w:rPr>
          <w:rFonts w:ascii="Times New Roman" w:eastAsia="Times New Roman" w:hAnsi="Times New Roman" w:cs="Times New Roman"/>
          <w:bCs/>
          <w:sz w:val="28"/>
          <w:szCs w:val="28"/>
          <w:lang w:eastAsia="ru-RU"/>
        </w:rPr>
        <w:t>-</w:t>
      </w:r>
      <w:r w:rsidRPr="003B6364">
        <w:rPr>
          <w:rFonts w:ascii="Times New Roman" w:eastAsia="Times New Roman" w:hAnsi="Times New Roman" w:cs="Times New Roman"/>
          <w:bCs/>
          <w:sz w:val="28"/>
          <w:szCs w:val="28"/>
          <w:lang w:val="en-US" w:eastAsia="ru-RU"/>
        </w:rPr>
        <w:t>mail</w:t>
      </w:r>
      <w:r w:rsidRPr="003B6364">
        <w:rPr>
          <w:rFonts w:ascii="Times New Roman" w:eastAsia="Times New Roman" w:hAnsi="Times New Roman" w:cs="Times New Roman"/>
          <w:bCs/>
          <w:sz w:val="28"/>
          <w:szCs w:val="28"/>
          <w:lang w:eastAsia="ru-RU"/>
        </w:rPr>
        <w:t xml:space="preserve">: </w:t>
      </w:r>
      <w:hyperlink r:id="rId6" w:history="1">
        <w:r w:rsidRPr="003B6364">
          <w:rPr>
            <w:rFonts w:ascii="Times New Roman" w:eastAsia="Times New Roman" w:hAnsi="Times New Roman" w:cs="Times New Roman"/>
            <w:bCs/>
            <w:color w:val="0000FF"/>
            <w:sz w:val="28"/>
            <w:szCs w:val="28"/>
            <w:u w:val="single"/>
            <w:lang w:val="en-US" w:eastAsia="ru-RU"/>
          </w:rPr>
          <w:t>votarch</w:t>
        </w:r>
        <w:r w:rsidRPr="003B6364">
          <w:rPr>
            <w:rFonts w:ascii="Times New Roman" w:eastAsia="Times New Roman" w:hAnsi="Times New Roman" w:cs="Times New Roman"/>
            <w:bCs/>
            <w:color w:val="0000FF"/>
            <w:sz w:val="28"/>
            <w:szCs w:val="28"/>
            <w:u w:val="single"/>
            <w:lang w:eastAsia="ru-RU"/>
          </w:rPr>
          <w:t>@</w:t>
        </w:r>
        <w:r w:rsidRPr="003B6364">
          <w:rPr>
            <w:rFonts w:ascii="Times New Roman" w:eastAsia="Times New Roman" w:hAnsi="Times New Roman" w:cs="Times New Roman"/>
            <w:bCs/>
            <w:color w:val="0000FF"/>
            <w:sz w:val="28"/>
            <w:szCs w:val="28"/>
            <w:u w:val="single"/>
            <w:lang w:val="en-US" w:eastAsia="ru-RU"/>
          </w:rPr>
          <w:t>mail</w:t>
        </w:r>
        <w:r w:rsidRPr="003B6364">
          <w:rPr>
            <w:rFonts w:ascii="Times New Roman" w:eastAsia="Times New Roman" w:hAnsi="Times New Roman" w:cs="Times New Roman"/>
            <w:bCs/>
            <w:color w:val="0000FF"/>
            <w:sz w:val="28"/>
            <w:szCs w:val="28"/>
            <w:u w:val="single"/>
            <w:lang w:eastAsia="ru-RU"/>
          </w:rPr>
          <w:t>.</w:t>
        </w:r>
        <w:proofErr w:type="spellStart"/>
        <w:r w:rsidRPr="003B6364">
          <w:rPr>
            <w:rFonts w:ascii="Times New Roman" w:eastAsia="Times New Roman" w:hAnsi="Times New Roman" w:cs="Times New Roman"/>
            <w:bCs/>
            <w:color w:val="0000FF"/>
            <w:sz w:val="28"/>
            <w:szCs w:val="28"/>
            <w:u w:val="single"/>
            <w:lang w:val="en-US" w:eastAsia="ru-RU"/>
          </w:rPr>
          <w:t>ru</w:t>
        </w:r>
        <w:proofErr w:type="spellEnd"/>
      </w:hyperlink>
      <w:r w:rsidRPr="003B6364">
        <w:rPr>
          <w:rFonts w:ascii="Times New Roman" w:eastAsia="Times New Roman" w:hAnsi="Times New Roman" w:cs="Times New Roman"/>
          <w:bCs/>
          <w:sz w:val="28"/>
          <w:szCs w:val="28"/>
          <w:lang w:eastAsia="ru-RU"/>
        </w:rPr>
        <w:t>, телефон (34145) 5-19-37, 5-19-67.</w:t>
      </w:r>
    </w:p>
    <w:p w:rsidR="003B6364" w:rsidRPr="003B6364" w:rsidRDefault="003B6364" w:rsidP="003B6364">
      <w:pPr>
        <w:spacing w:after="0" w:line="240" w:lineRule="auto"/>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sz w:val="28"/>
          <w:szCs w:val="28"/>
          <w:lang w:eastAsia="ru-RU"/>
        </w:rPr>
        <w:t>Извещение о проведен</w:t>
      </w:r>
      <w:proofErr w:type="gramStart"/>
      <w:r w:rsidRPr="003B6364">
        <w:rPr>
          <w:rFonts w:ascii="Times New Roman" w:eastAsia="Times New Roman" w:hAnsi="Times New Roman" w:cs="Times New Roman"/>
          <w:sz w:val="28"/>
          <w:szCs w:val="28"/>
          <w:lang w:eastAsia="ru-RU"/>
        </w:rPr>
        <w:t>ии ау</w:t>
      </w:r>
      <w:proofErr w:type="gramEnd"/>
      <w:r w:rsidRPr="003B6364">
        <w:rPr>
          <w:rFonts w:ascii="Times New Roman" w:eastAsia="Times New Roman" w:hAnsi="Times New Roman" w:cs="Times New Roman"/>
          <w:sz w:val="28"/>
          <w:szCs w:val="28"/>
          <w:lang w:eastAsia="ru-RU"/>
        </w:rPr>
        <w:t xml:space="preserve">кциона размещается организатором аукциона на официальном сайте </w:t>
      </w:r>
      <w:r w:rsidRPr="003B6364">
        <w:rPr>
          <w:rFonts w:ascii="Times New Roman" w:eastAsia="Times New Roman" w:hAnsi="Times New Roman" w:cs="Times New Roman"/>
          <w:bCs/>
          <w:sz w:val="28"/>
          <w:szCs w:val="28"/>
          <w:lang w:eastAsia="ru-RU"/>
        </w:rPr>
        <w:t xml:space="preserve">муниципального образования «Город Воткинск» </w:t>
      </w:r>
      <w:hyperlink r:id="rId7" w:history="1">
        <w:r w:rsidRPr="003B6364">
          <w:rPr>
            <w:rFonts w:ascii="Times New Roman" w:eastAsia="Times New Roman" w:hAnsi="Times New Roman" w:cs="Times New Roman"/>
            <w:bCs/>
            <w:color w:val="0000FF"/>
            <w:sz w:val="28"/>
            <w:szCs w:val="28"/>
            <w:u w:val="single"/>
            <w:lang w:val="en-US" w:eastAsia="ru-RU"/>
          </w:rPr>
          <w:t>www</w:t>
        </w:r>
        <w:r w:rsidRPr="003B6364">
          <w:rPr>
            <w:rFonts w:ascii="Times New Roman" w:eastAsia="Times New Roman" w:hAnsi="Times New Roman" w:cs="Times New Roman"/>
            <w:bCs/>
            <w:color w:val="0000FF"/>
            <w:sz w:val="28"/>
            <w:szCs w:val="28"/>
            <w:u w:val="single"/>
            <w:lang w:eastAsia="ru-RU"/>
          </w:rPr>
          <w:t>.</w:t>
        </w:r>
        <w:r w:rsidRPr="003B6364">
          <w:rPr>
            <w:rFonts w:ascii="Times New Roman" w:eastAsia="Times New Roman" w:hAnsi="Times New Roman" w:cs="Times New Roman"/>
            <w:bCs/>
            <w:color w:val="0000FF"/>
            <w:sz w:val="28"/>
            <w:szCs w:val="28"/>
            <w:u w:val="single"/>
            <w:lang w:val="en-US" w:eastAsia="ru-RU"/>
          </w:rPr>
          <w:t>votkinsk</w:t>
        </w:r>
        <w:r w:rsidRPr="003B6364">
          <w:rPr>
            <w:rFonts w:ascii="Times New Roman" w:eastAsia="Times New Roman" w:hAnsi="Times New Roman" w:cs="Times New Roman"/>
            <w:bCs/>
            <w:color w:val="0000FF"/>
            <w:sz w:val="28"/>
            <w:szCs w:val="28"/>
            <w:u w:val="single"/>
            <w:lang w:eastAsia="ru-RU"/>
          </w:rPr>
          <w:t>.</w:t>
        </w:r>
        <w:r w:rsidRPr="003B6364">
          <w:rPr>
            <w:rFonts w:ascii="Times New Roman" w:eastAsia="Times New Roman" w:hAnsi="Times New Roman" w:cs="Times New Roman"/>
            <w:bCs/>
            <w:color w:val="0000FF"/>
            <w:sz w:val="28"/>
            <w:szCs w:val="28"/>
            <w:u w:val="single"/>
            <w:lang w:val="en-US" w:eastAsia="ru-RU"/>
          </w:rPr>
          <w:t>ru</w:t>
        </w:r>
      </w:hyperlink>
      <w:r w:rsidRPr="003B6364">
        <w:rPr>
          <w:rFonts w:ascii="Times New Roman" w:eastAsia="Times New Roman" w:hAnsi="Times New Roman" w:cs="Times New Roman"/>
          <w:bCs/>
          <w:sz w:val="28"/>
          <w:szCs w:val="28"/>
          <w:lang w:eastAsia="ru-RU"/>
        </w:rPr>
        <w:t xml:space="preserve">, на официальном сайте Российской Федерации для размещения информации о проведении торгов </w:t>
      </w:r>
      <w:r w:rsidRPr="003B6364">
        <w:rPr>
          <w:rFonts w:ascii="Times New Roman" w:eastAsia="Times New Roman" w:hAnsi="Times New Roman" w:cs="Times New Roman"/>
          <w:sz w:val="28"/>
          <w:szCs w:val="28"/>
          <w:lang w:val="en-US" w:eastAsia="ru-RU"/>
        </w:rPr>
        <w:t>www</w:t>
      </w:r>
      <w:r w:rsidRPr="003B6364">
        <w:rPr>
          <w:rFonts w:ascii="Times New Roman" w:eastAsia="Times New Roman" w:hAnsi="Times New Roman" w:cs="Times New Roman"/>
          <w:sz w:val="28"/>
          <w:szCs w:val="28"/>
          <w:lang w:eastAsia="ru-RU"/>
        </w:rPr>
        <w:t>.</w:t>
      </w:r>
      <w:hyperlink r:id="rId8" w:tgtFrame="_blank" w:history="1">
        <w:r w:rsidRPr="003B6364">
          <w:rPr>
            <w:rFonts w:ascii="Times New Roman" w:eastAsia="Times New Roman" w:hAnsi="Times New Roman" w:cs="Times New Roman"/>
            <w:bCs/>
            <w:color w:val="0000FF"/>
            <w:sz w:val="28"/>
            <w:szCs w:val="28"/>
            <w:u w:val="single"/>
            <w:lang w:eastAsia="ru-RU"/>
          </w:rPr>
          <w:t>torgi.gov.ru</w:t>
        </w:r>
      </w:hyperlink>
      <w:r w:rsidRPr="003B6364">
        <w:rPr>
          <w:rFonts w:ascii="Times New Roman" w:eastAsia="Times New Roman" w:hAnsi="Times New Roman" w:cs="Times New Roman"/>
          <w:sz w:val="28"/>
          <w:szCs w:val="28"/>
          <w:lang w:eastAsia="ru-RU"/>
        </w:rPr>
        <w:t xml:space="preserve"> (далее - официальные сайты).</w:t>
      </w:r>
    </w:p>
    <w:p w:rsidR="003B6364" w:rsidRPr="003B6364" w:rsidRDefault="003B6364" w:rsidP="003B6364">
      <w:pPr>
        <w:spacing w:after="0" w:line="240" w:lineRule="auto"/>
        <w:ind w:firstLine="708"/>
        <w:jc w:val="both"/>
        <w:rPr>
          <w:rFonts w:ascii="Times New Roman" w:eastAsia="Times New Roman" w:hAnsi="Times New Roman" w:cs="Times New Roman"/>
          <w:sz w:val="28"/>
          <w:szCs w:val="28"/>
          <w:lang w:eastAsia="ru-RU"/>
        </w:rPr>
      </w:pPr>
      <w:r w:rsidRPr="003B6364">
        <w:rPr>
          <w:rFonts w:ascii="Times New Roman" w:eastAsia="Times New Roman" w:hAnsi="Times New Roman" w:cs="Times New Roman"/>
          <w:sz w:val="28"/>
          <w:szCs w:val="28"/>
          <w:lang w:eastAsia="ru-RU"/>
        </w:rPr>
        <w:t xml:space="preserve">1.2. Аукцион в электронной форме является открытым по составу участников. </w:t>
      </w:r>
    </w:p>
    <w:p w:rsidR="003B6364" w:rsidRPr="003B6364" w:rsidRDefault="003B6364" w:rsidP="003B6364">
      <w:pPr>
        <w:spacing w:after="0" w:line="240" w:lineRule="auto"/>
        <w:ind w:firstLine="708"/>
        <w:jc w:val="both"/>
        <w:rPr>
          <w:rFonts w:ascii="Times New Roman" w:eastAsia="Times New Roman" w:hAnsi="Times New Roman" w:cs="Times New Roman"/>
          <w:sz w:val="28"/>
          <w:szCs w:val="28"/>
          <w:lang w:eastAsia="ru-RU"/>
        </w:rPr>
      </w:pPr>
      <w:r w:rsidRPr="003B6364">
        <w:rPr>
          <w:rFonts w:ascii="Times New Roman" w:eastAsia="Times New Roman" w:hAnsi="Times New Roman" w:cs="Times New Roman"/>
          <w:sz w:val="28"/>
          <w:szCs w:val="28"/>
          <w:lang w:eastAsia="ru-RU"/>
        </w:rPr>
        <w:t xml:space="preserve">Место </w:t>
      </w:r>
      <w:r w:rsidRPr="003B6364">
        <w:rPr>
          <w:rFonts w:ascii="Times New Roman" w:eastAsia="Times New Roman" w:hAnsi="Times New Roman" w:cs="Times New Roman"/>
          <w:bCs/>
          <w:sz w:val="28"/>
          <w:szCs w:val="28"/>
          <w:lang w:eastAsia="ru-RU"/>
        </w:rPr>
        <w:t xml:space="preserve">проведения аукциона в электронной форме: </w:t>
      </w:r>
      <w:r w:rsidRPr="003B6364">
        <w:rPr>
          <w:rFonts w:ascii="Times New Roman" w:eastAsia="Times New Roman" w:hAnsi="Times New Roman" w:cs="Times New Roman"/>
          <w:b/>
          <w:bCs/>
          <w:sz w:val="28"/>
          <w:szCs w:val="28"/>
          <w:lang w:eastAsia="ru-RU"/>
        </w:rPr>
        <w:t>Электронная площадка – универсальная торговая платформа АО «Сбербанк - АСТ»</w:t>
      </w:r>
      <w:r w:rsidRPr="003B6364">
        <w:rPr>
          <w:rFonts w:ascii="Times New Roman" w:eastAsia="Times New Roman" w:hAnsi="Times New Roman" w:cs="Times New Roman"/>
          <w:bCs/>
          <w:sz w:val="28"/>
          <w:szCs w:val="28"/>
          <w:lang w:eastAsia="ru-RU"/>
        </w:rPr>
        <w:t xml:space="preserve">, размещенная на сайте </w:t>
      </w:r>
      <w:hyperlink r:id="rId9" w:history="1">
        <w:r w:rsidRPr="003B6364">
          <w:rPr>
            <w:rFonts w:ascii="Times New Roman" w:eastAsia="Times New Roman" w:hAnsi="Times New Roman" w:cs="Times New Roman"/>
            <w:color w:val="0000FF"/>
            <w:sz w:val="28"/>
            <w:szCs w:val="28"/>
            <w:u w:val="single"/>
            <w:lang w:val="en-US" w:eastAsia="ru-RU"/>
          </w:rPr>
          <w:t>http</w:t>
        </w:r>
        <w:r w:rsidRPr="003B6364">
          <w:rPr>
            <w:rFonts w:ascii="Times New Roman" w:eastAsia="Times New Roman" w:hAnsi="Times New Roman" w:cs="Times New Roman"/>
            <w:color w:val="0000FF"/>
            <w:sz w:val="28"/>
            <w:szCs w:val="28"/>
            <w:u w:val="single"/>
            <w:lang w:eastAsia="ru-RU"/>
          </w:rPr>
          <w:t>://</w:t>
        </w:r>
        <w:proofErr w:type="spellStart"/>
        <w:r w:rsidRPr="003B6364">
          <w:rPr>
            <w:rFonts w:ascii="Times New Roman" w:eastAsia="Times New Roman" w:hAnsi="Times New Roman" w:cs="Times New Roman"/>
            <w:color w:val="0000FF"/>
            <w:sz w:val="28"/>
            <w:szCs w:val="28"/>
            <w:u w:val="single"/>
            <w:lang w:val="en-US" w:eastAsia="ru-RU"/>
          </w:rPr>
          <w:t>utp</w:t>
        </w:r>
        <w:proofErr w:type="spellEnd"/>
        <w:r w:rsidRPr="003B6364">
          <w:rPr>
            <w:rFonts w:ascii="Times New Roman" w:eastAsia="Times New Roman" w:hAnsi="Times New Roman" w:cs="Times New Roman"/>
            <w:color w:val="0000FF"/>
            <w:sz w:val="28"/>
            <w:szCs w:val="28"/>
            <w:u w:val="single"/>
            <w:lang w:eastAsia="ru-RU"/>
          </w:rPr>
          <w:t>.</w:t>
        </w:r>
        <w:proofErr w:type="spellStart"/>
        <w:r w:rsidRPr="003B6364">
          <w:rPr>
            <w:rFonts w:ascii="Times New Roman" w:eastAsia="Times New Roman" w:hAnsi="Times New Roman" w:cs="Times New Roman"/>
            <w:color w:val="0000FF"/>
            <w:sz w:val="28"/>
            <w:szCs w:val="28"/>
            <w:u w:val="single"/>
            <w:lang w:val="en-US" w:eastAsia="ru-RU"/>
          </w:rPr>
          <w:t>sberbank</w:t>
        </w:r>
        <w:proofErr w:type="spellEnd"/>
        <w:r w:rsidRPr="003B6364">
          <w:rPr>
            <w:rFonts w:ascii="Times New Roman" w:eastAsia="Times New Roman" w:hAnsi="Times New Roman" w:cs="Times New Roman"/>
            <w:color w:val="0000FF"/>
            <w:sz w:val="28"/>
            <w:szCs w:val="28"/>
            <w:u w:val="single"/>
            <w:lang w:eastAsia="ru-RU"/>
          </w:rPr>
          <w:t>-</w:t>
        </w:r>
        <w:proofErr w:type="spellStart"/>
        <w:r w:rsidRPr="003B6364">
          <w:rPr>
            <w:rFonts w:ascii="Times New Roman" w:eastAsia="Times New Roman" w:hAnsi="Times New Roman" w:cs="Times New Roman"/>
            <w:color w:val="0000FF"/>
            <w:sz w:val="28"/>
            <w:szCs w:val="28"/>
            <w:u w:val="single"/>
            <w:lang w:val="en-US" w:eastAsia="ru-RU"/>
          </w:rPr>
          <w:t>ast</w:t>
        </w:r>
        <w:proofErr w:type="spellEnd"/>
        <w:r w:rsidRPr="003B6364">
          <w:rPr>
            <w:rFonts w:ascii="Times New Roman" w:eastAsia="Times New Roman" w:hAnsi="Times New Roman" w:cs="Times New Roman"/>
            <w:color w:val="0000FF"/>
            <w:sz w:val="28"/>
            <w:szCs w:val="28"/>
            <w:u w:val="single"/>
            <w:lang w:eastAsia="ru-RU"/>
          </w:rPr>
          <w:t>.</w:t>
        </w:r>
        <w:proofErr w:type="spellStart"/>
        <w:r w:rsidRPr="003B6364">
          <w:rPr>
            <w:rFonts w:ascii="Times New Roman" w:eastAsia="Times New Roman" w:hAnsi="Times New Roman" w:cs="Times New Roman"/>
            <w:color w:val="0000FF"/>
            <w:sz w:val="28"/>
            <w:szCs w:val="28"/>
            <w:u w:val="single"/>
            <w:lang w:val="en-US" w:eastAsia="ru-RU"/>
          </w:rPr>
          <w:t>ru</w:t>
        </w:r>
        <w:proofErr w:type="spellEnd"/>
      </w:hyperlink>
      <w:r w:rsidRPr="003B6364">
        <w:rPr>
          <w:rFonts w:ascii="Times New Roman" w:eastAsia="Times New Roman" w:hAnsi="Times New Roman" w:cs="Times New Roman"/>
          <w:sz w:val="28"/>
          <w:szCs w:val="28"/>
          <w:lang w:eastAsia="ru-RU"/>
        </w:rPr>
        <w:t xml:space="preserve"> в сети «Интернет» (торговая секция «Приватизация, аренда и продажа прав»).</w:t>
      </w:r>
    </w:p>
    <w:p w:rsidR="003B6364" w:rsidRPr="003B6364" w:rsidRDefault="003B6364" w:rsidP="003B6364">
      <w:pPr>
        <w:spacing w:after="0" w:line="240" w:lineRule="auto"/>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sz w:val="28"/>
          <w:szCs w:val="28"/>
          <w:lang w:eastAsia="ru-RU"/>
        </w:rPr>
        <w:t>1.3. Юридическое лицо для организац</w:t>
      </w:r>
      <w:proofErr w:type="gramStart"/>
      <w:r w:rsidRPr="003B6364">
        <w:rPr>
          <w:rFonts w:ascii="Times New Roman" w:eastAsia="Times New Roman" w:hAnsi="Times New Roman" w:cs="Times New Roman"/>
          <w:sz w:val="28"/>
          <w:szCs w:val="28"/>
          <w:lang w:eastAsia="ru-RU"/>
        </w:rPr>
        <w:t>ии ау</w:t>
      </w:r>
      <w:proofErr w:type="gramEnd"/>
      <w:r w:rsidRPr="003B6364">
        <w:rPr>
          <w:rFonts w:ascii="Times New Roman" w:eastAsia="Times New Roman" w:hAnsi="Times New Roman" w:cs="Times New Roman"/>
          <w:sz w:val="28"/>
          <w:szCs w:val="28"/>
          <w:lang w:eastAsia="ru-RU"/>
        </w:rPr>
        <w:t xml:space="preserve">кциона в электронной форме – </w:t>
      </w:r>
      <w:r w:rsidRPr="003B6364">
        <w:rPr>
          <w:rFonts w:ascii="Times New Roman" w:eastAsia="Times New Roman" w:hAnsi="Times New Roman" w:cs="Times New Roman"/>
          <w:bCs/>
          <w:sz w:val="28"/>
          <w:szCs w:val="28"/>
          <w:lang w:eastAsia="ru-RU"/>
        </w:rPr>
        <w:t>Акционерное общество «Сбербанк - Автоматизированная система торгов» (далее – оператор электронной площадки).</w:t>
      </w:r>
    </w:p>
    <w:p w:rsidR="003B6364" w:rsidRPr="003B6364" w:rsidRDefault="003B6364" w:rsidP="003B6364">
      <w:pPr>
        <w:spacing w:after="0" w:line="240" w:lineRule="auto"/>
        <w:ind w:firstLine="708"/>
        <w:jc w:val="both"/>
        <w:rPr>
          <w:rFonts w:ascii="Times New Roman" w:eastAsia="Times New Roman" w:hAnsi="Times New Roman" w:cs="Times New Roman"/>
          <w:sz w:val="28"/>
          <w:szCs w:val="28"/>
          <w:lang w:eastAsia="ru-RU"/>
        </w:rPr>
      </w:pPr>
      <w:r w:rsidRPr="003B6364">
        <w:rPr>
          <w:rFonts w:ascii="Times New Roman" w:eastAsia="Times New Roman" w:hAnsi="Times New Roman" w:cs="Times New Roman"/>
          <w:bCs/>
          <w:sz w:val="28"/>
          <w:szCs w:val="28"/>
          <w:lang w:eastAsia="ru-RU"/>
        </w:rPr>
        <w:t xml:space="preserve"> Электронная площадка (универсальная торговая платформа) –                  </w:t>
      </w:r>
      <w:hyperlink r:id="rId10" w:history="1">
        <w:r w:rsidRPr="003B6364">
          <w:rPr>
            <w:rFonts w:ascii="Times New Roman" w:eastAsia="Times New Roman" w:hAnsi="Times New Roman" w:cs="Times New Roman"/>
            <w:color w:val="0000FF"/>
            <w:sz w:val="28"/>
            <w:szCs w:val="28"/>
            <w:u w:val="single"/>
            <w:lang w:val="en-US" w:eastAsia="ru-RU"/>
          </w:rPr>
          <w:t>http</w:t>
        </w:r>
        <w:r w:rsidRPr="003B6364">
          <w:rPr>
            <w:rFonts w:ascii="Times New Roman" w:eastAsia="Times New Roman" w:hAnsi="Times New Roman" w:cs="Times New Roman"/>
            <w:color w:val="0000FF"/>
            <w:sz w:val="28"/>
            <w:szCs w:val="28"/>
            <w:u w:val="single"/>
            <w:lang w:eastAsia="ru-RU"/>
          </w:rPr>
          <w:t>://</w:t>
        </w:r>
        <w:proofErr w:type="spellStart"/>
        <w:r w:rsidRPr="003B6364">
          <w:rPr>
            <w:rFonts w:ascii="Times New Roman" w:eastAsia="Times New Roman" w:hAnsi="Times New Roman" w:cs="Times New Roman"/>
            <w:color w:val="0000FF"/>
            <w:sz w:val="28"/>
            <w:szCs w:val="28"/>
            <w:u w:val="single"/>
            <w:lang w:val="en-US" w:eastAsia="ru-RU"/>
          </w:rPr>
          <w:t>utp</w:t>
        </w:r>
        <w:proofErr w:type="spellEnd"/>
        <w:r w:rsidRPr="003B6364">
          <w:rPr>
            <w:rFonts w:ascii="Times New Roman" w:eastAsia="Times New Roman" w:hAnsi="Times New Roman" w:cs="Times New Roman"/>
            <w:color w:val="0000FF"/>
            <w:sz w:val="28"/>
            <w:szCs w:val="28"/>
            <w:u w:val="single"/>
            <w:lang w:eastAsia="ru-RU"/>
          </w:rPr>
          <w:t>.</w:t>
        </w:r>
        <w:proofErr w:type="spellStart"/>
        <w:r w:rsidRPr="003B6364">
          <w:rPr>
            <w:rFonts w:ascii="Times New Roman" w:eastAsia="Times New Roman" w:hAnsi="Times New Roman" w:cs="Times New Roman"/>
            <w:color w:val="0000FF"/>
            <w:sz w:val="28"/>
            <w:szCs w:val="28"/>
            <w:u w:val="single"/>
            <w:lang w:val="en-US" w:eastAsia="ru-RU"/>
          </w:rPr>
          <w:t>sberbank</w:t>
        </w:r>
        <w:proofErr w:type="spellEnd"/>
        <w:r w:rsidRPr="003B6364">
          <w:rPr>
            <w:rFonts w:ascii="Times New Roman" w:eastAsia="Times New Roman" w:hAnsi="Times New Roman" w:cs="Times New Roman"/>
            <w:color w:val="0000FF"/>
            <w:sz w:val="28"/>
            <w:szCs w:val="28"/>
            <w:u w:val="single"/>
            <w:lang w:eastAsia="ru-RU"/>
          </w:rPr>
          <w:t>-</w:t>
        </w:r>
        <w:proofErr w:type="spellStart"/>
        <w:r w:rsidRPr="003B6364">
          <w:rPr>
            <w:rFonts w:ascii="Times New Roman" w:eastAsia="Times New Roman" w:hAnsi="Times New Roman" w:cs="Times New Roman"/>
            <w:color w:val="0000FF"/>
            <w:sz w:val="28"/>
            <w:szCs w:val="28"/>
            <w:u w:val="single"/>
            <w:lang w:val="en-US" w:eastAsia="ru-RU"/>
          </w:rPr>
          <w:t>ast</w:t>
        </w:r>
        <w:proofErr w:type="spellEnd"/>
        <w:r w:rsidRPr="003B6364">
          <w:rPr>
            <w:rFonts w:ascii="Times New Roman" w:eastAsia="Times New Roman" w:hAnsi="Times New Roman" w:cs="Times New Roman"/>
            <w:color w:val="0000FF"/>
            <w:sz w:val="28"/>
            <w:szCs w:val="28"/>
            <w:u w:val="single"/>
            <w:lang w:eastAsia="ru-RU"/>
          </w:rPr>
          <w:t>.</w:t>
        </w:r>
        <w:proofErr w:type="spellStart"/>
        <w:r w:rsidRPr="003B6364">
          <w:rPr>
            <w:rFonts w:ascii="Times New Roman" w:eastAsia="Times New Roman" w:hAnsi="Times New Roman" w:cs="Times New Roman"/>
            <w:color w:val="0000FF"/>
            <w:sz w:val="28"/>
            <w:szCs w:val="28"/>
            <w:u w:val="single"/>
            <w:lang w:val="en-US" w:eastAsia="ru-RU"/>
          </w:rPr>
          <w:t>ru</w:t>
        </w:r>
        <w:proofErr w:type="spellEnd"/>
      </w:hyperlink>
      <w:r w:rsidRPr="003B6364">
        <w:rPr>
          <w:rFonts w:ascii="Times New Roman" w:eastAsia="Times New Roman" w:hAnsi="Times New Roman" w:cs="Times New Roman"/>
          <w:sz w:val="28"/>
          <w:szCs w:val="28"/>
          <w:lang w:eastAsia="ru-RU"/>
        </w:rPr>
        <w:t xml:space="preserve"> .</w:t>
      </w:r>
    </w:p>
    <w:p w:rsidR="003B6364" w:rsidRPr="003B6364" w:rsidRDefault="003B6364" w:rsidP="003B6364">
      <w:pPr>
        <w:spacing w:after="0" w:line="240" w:lineRule="auto"/>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sz w:val="28"/>
          <w:szCs w:val="28"/>
          <w:lang w:eastAsia="ru-RU"/>
        </w:rPr>
        <w:t>Работа на</w:t>
      </w:r>
      <w:r w:rsidRPr="003B6364">
        <w:rPr>
          <w:rFonts w:ascii="Times New Roman" w:eastAsia="Times New Roman" w:hAnsi="Times New Roman" w:cs="Times New Roman"/>
          <w:b/>
          <w:sz w:val="28"/>
          <w:szCs w:val="28"/>
          <w:lang w:eastAsia="ru-RU"/>
        </w:rPr>
        <w:t xml:space="preserve"> </w:t>
      </w:r>
      <w:r w:rsidRPr="003B6364">
        <w:rPr>
          <w:rFonts w:ascii="Times New Roman" w:eastAsia="Times New Roman" w:hAnsi="Times New Roman" w:cs="Times New Roman"/>
          <w:bCs/>
          <w:sz w:val="28"/>
          <w:szCs w:val="28"/>
          <w:lang w:eastAsia="ru-RU"/>
        </w:rPr>
        <w:t>универсальной торговой платформе – электронной площадке осуществляется в соответствии:</w:t>
      </w:r>
    </w:p>
    <w:p w:rsidR="003B6364" w:rsidRPr="003B6364" w:rsidRDefault="003B6364" w:rsidP="003B6364">
      <w:pPr>
        <w:spacing w:after="0" w:line="240" w:lineRule="auto"/>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 с регламентом универсальной торговой платформы «Сбербанк-АСТ» (ознакомиться можно по ссылке </w:t>
      </w:r>
      <w:hyperlink r:id="rId11" w:history="1">
        <w:r w:rsidRPr="003B6364">
          <w:rPr>
            <w:rFonts w:ascii="Times New Roman" w:eastAsia="Times New Roman" w:hAnsi="Times New Roman" w:cs="Times New Roman"/>
            <w:bCs/>
            <w:color w:val="0000FF"/>
            <w:sz w:val="28"/>
            <w:szCs w:val="28"/>
            <w:u w:val="single"/>
            <w:lang w:eastAsia="ru-RU"/>
          </w:rPr>
          <w:t>http://utp.sberbank-ast.ru/Main/Notice/988/Reglament</w:t>
        </w:r>
      </w:hyperlink>
      <w:r w:rsidRPr="003B6364">
        <w:rPr>
          <w:rFonts w:ascii="Times New Roman" w:eastAsia="Times New Roman" w:hAnsi="Times New Roman" w:cs="Times New Roman"/>
          <w:bCs/>
          <w:sz w:val="28"/>
          <w:szCs w:val="28"/>
          <w:lang w:eastAsia="ru-RU"/>
        </w:rPr>
        <w:t>) (далее – Регламент электронной площадки);</w:t>
      </w:r>
    </w:p>
    <w:p w:rsidR="003B6364" w:rsidRPr="003B6364" w:rsidRDefault="003B6364" w:rsidP="003B6364">
      <w:pPr>
        <w:spacing w:after="0" w:line="240" w:lineRule="auto"/>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 инструкцией для участника торгов по работе в торговой секции «Приватизация, аренда и продажа прав» универсальной торговой платформы АО «Сбербанк-АСТ» (ознакомиться можно по ссылке </w:t>
      </w:r>
      <w:hyperlink r:id="rId12" w:history="1">
        <w:r w:rsidRPr="003B6364">
          <w:rPr>
            <w:rFonts w:ascii="Times New Roman" w:eastAsia="Times New Roman" w:hAnsi="Times New Roman" w:cs="Times New Roman"/>
            <w:bCs/>
            <w:color w:val="0000FF"/>
            <w:sz w:val="28"/>
            <w:szCs w:val="28"/>
            <w:u w:val="single"/>
            <w:lang w:eastAsia="ru-RU"/>
          </w:rPr>
          <w:t>http://utp.sberbank-ast.ru/AP/Notice/652/Instructions</w:t>
        </w:r>
      </w:hyperlink>
      <w:r w:rsidRPr="003B6364">
        <w:rPr>
          <w:rFonts w:ascii="Times New Roman" w:eastAsia="Times New Roman" w:hAnsi="Times New Roman" w:cs="Times New Roman"/>
          <w:bCs/>
          <w:sz w:val="28"/>
          <w:szCs w:val="28"/>
          <w:lang w:eastAsia="ru-RU"/>
        </w:rPr>
        <w:t>);</w:t>
      </w:r>
    </w:p>
    <w:p w:rsidR="003B6364" w:rsidRPr="003B6364" w:rsidRDefault="003B6364" w:rsidP="003B6364">
      <w:pPr>
        <w:spacing w:after="0" w:line="240" w:lineRule="auto"/>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sz w:val="28"/>
          <w:szCs w:val="28"/>
          <w:lang w:eastAsia="ru-RU"/>
        </w:rPr>
        <w:t xml:space="preserve">- с регламентом </w:t>
      </w:r>
      <w:r w:rsidRPr="003B6364">
        <w:rPr>
          <w:rFonts w:ascii="Times New Roman" w:eastAsia="Times New Roman" w:hAnsi="Times New Roman" w:cs="Times New Roman"/>
          <w:bCs/>
          <w:sz w:val="28"/>
          <w:szCs w:val="28"/>
          <w:lang w:eastAsia="ru-RU"/>
        </w:rPr>
        <w:t xml:space="preserve">торговой секции «Приватизация, аренда и продажа прав» универсальной торговой платформы АО «Сбербанк-АСТ» (ознакомиться можно по ссылке </w:t>
      </w:r>
      <w:hyperlink r:id="rId13" w:history="1">
        <w:r w:rsidRPr="003B6364">
          <w:rPr>
            <w:rFonts w:ascii="Times New Roman" w:eastAsia="Times New Roman" w:hAnsi="Times New Roman" w:cs="Times New Roman"/>
            <w:bCs/>
            <w:color w:val="0000FF"/>
            <w:sz w:val="28"/>
            <w:szCs w:val="28"/>
            <w:u w:val="single"/>
            <w:lang w:eastAsia="ru-RU"/>
          </w:rPr>
          <w:t>http://utp.sberbank-ast.ru/AP/Notice/1027/Instructions</w:t>
        </w:r>
      </w:hyperlink>
      <w:r w:rsidRPr="003B6364">
        <w:rPr>
          <w:rFonts w:ascii="Times New Roman" w:eastAsia="Times New Roman" w:hAnsi="Times New Roman" w:cs="Times New Roman"/>
          <w:bCs/>
          <w:sz w:val="28"/>
          <w:szCs w:val="28"/>
          <w:lang w:eastAsia="ru-RU"/>
        </w:rPr>
        <w:t>).</w:t>
      </w:r>
    </w:p>
    <w:p w:rsidR="003B6364" w:rsidRPr="003B6364" w:rsidRDefault="003B6364" w:rsidP="003B6364">
      <w:pPr>
        <w:spacing w:after="0" w:line="240" w:lineRule="auto"/>
        <w:ind w:firstLine="708"/>
        <w:jc w:val="both"/>
        <w:rPr>
          <w:rFonts w:ascii="Times New Roman" w:eastAsia="Times New Roman" w:hAnsi="Times New Roman" w:cs="Times New Roman"/>
          <w:sz w:val="28"/>
          <w:szCs w:val="28"/>
          <w:lang w:eastAsia="ru-RU"/>
        </w:rPr>
      </w:pPr>
      <w:r w:rsidRPr="003B6364">
        <w:rPr>
          <w:rFonts w:ascii="Times New Roman" w:eastAsia="Times New Roman" w:hAnsi="Times New Roman" w:cs="Times New Roman"/>
          <w:sz w:val="28"/>
          <w:szCs w:val="28"/>
          <w:lang w:eastAsia="ru-RU"/>
        </w:rPr>
        <w:t xml:space="preserve">1.4. Законодательное регулирование – Гражданский кодекс Российской Федерации; Федеральный закон от 13.03.2006 № 38-ФЗ «О рекламе»; Федеральный закон от 26.07.2006 № 135-ФЗ «О защите конкуренции»; </w:t>
      </w:r>
      <w:proofErr w:type="gramStart"/>
      <w:r w:rsidRPr="003B6364">
        <w:rPr>
          <w:rFonts w:ascii="Times New Roman" w:eastAsia="Times New Roman" w:hAnsi="Times New Roman" w:cs="Times New Roman"/>
          <w:sz w:val="28"/>
          <w:szCs w:val="28"/>
          <w:lang w:eastAsia="ru-RU"/>
        </w:rPr>
        <w:t xml:space="preserve">Приказ ФАС России от 10.02.2010 N 67 "О порядке проведения конкурсов </w:t>
      </w:r>
      <w:r w:rsidRPr="003B6364">
        <w:rPr>
          <w:rFonts w:ascii="Times New Roman" w:eastAsia="Times New Roman" w:hAnsi="Times New Roman" w:cs="Times New Roman"/>
          <w:sz w:val="28"/>
          <w:szCs w:val="28"/>
          <w:lang w:eastAsia="ru-RU"/>
        </w:rPr>
        <w:lastRenderedPageBreak/>
        <w:t>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r w:rsidRPr="003B6364">
        <w:rPr>
          <w:rFonts w:ascii="Times New Roman" w:eastAsia="Times New Roman" w:hAnsi="Times New Roman" w:cs="Times New Roman"/>
          <w:sz w:val="28"/>
          <w:szCs w:val="28"/>
          <w:lang w:eastAsia="ru-RU"/>
        </w:rPr>
        <w:t xml:space="preserve">  Решение Воткинской городской Думы от 27.11.2013 № 325 «Об утверждении положения «О регулировании правоотношений, возникающих при размещении и эксплуатации рекламных конструкций на территории города Воткинска»; </w:t>
      </w:r>
      <w:proofErr w:type="gramStart"/>
      <w:r w:rsidRPr="003B6364">
        <w:rPr>
          <w:rFonts w:ascii="Times New Roman" w:eastAsia="Times New Roman" w:hAnsi="Times New Roman" w:cs="Times New Roman"/>
          <w:bCs/>
          <w:sz w:val="28"/>
          <w:szCs w:val="28"/>
          <w:lang w:eastAsia="ru-RU"/>
        </w:rPr>
        <w:t>Постановление Администрации города  Воткинска от  29.07.2020  № 846 «Об утверждении Положения о порядке организации и проведения электронных торгов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«Городской округ город Воткинск Удмуртской Республики», а также на земельных участках, государственная собственность на которые не разграничена»;</w:t>
      </w:r>
      <w:proofErr w:type="gramEnd"/>
      <w:r w:rsidRPr="003B6364">
        <w:rPr>
          <w:rFonts w:ascii="Times New Roman" w:eastAsia="Times New Roman" w:hAnsi="Times New Roman" w:cs="Times New Roman"/>
          <w:bCs/>
          <w:color w:val="FF0000"/>
          <w:sz w:val="28"/>
          <w:szCs w:val="28"/>
          <w:lang w:eastAsia="ru-RU"/>
        </w:rPr>
        <w:t xml:space="preserve">  </w:t>
      </w:r>
      <w:r w:rsidRPr="003B6364">
        <w:rPr>
          <w:rFonts w:ascii="Times New Roman" w:eastAsia="Times New Roman" w:hAnsi="Times New Roman" w:cs="Times New Roman"/>
          <w:bCs/>
          <w:sz w:val="28"/>
          <w:szCs w:val="28"/>
          <w:lang w:eastAsia="ru-RU"/>
        </w:rPr>
        <w:t>Постановление Администрации города  Воткинска от 21.10.2020 № 1323 «Об утверждении Схемы размещения рекламных конструкций на территории муниципального образования «Город Воткинск»;</w:t>
      </w:r>
      <w:r w:rsidRPr="003B6364">
        <w:rPr>
          <w:rFonts w:ascii="Times New Roman" w:eastAsia="Times New Roman" w:hAnsi="Times New Roman" w:cs="Times New Roman"/>
          <w:sz w:val="28"/>
          <w:szCs w:val="28"/>
          <w:lang w:eastAsia="ru-RU"/>
        </w:rPr>
        <w:t xml:space="preserve"> </w:t>
      </w:r>
      <w:r w:rsidRPr="003B6364">
        <w:rPr>
          <w:rFonts w:ascii="Times New Roman" w:eastAsia="Times New Roman" w:hAnsi="Times New Roman" w:cs="Times New Roman"/>
          <w:bCs/>
          <w:sz w:val="28"/>
          <w:szCs w:val="28"/>
          <w:lang w:eastAsia="ru-RU"/>
        </w:rPr>
        <w:t xml:space="preserve">Постановление Администрации города Воткинска от 26.10.2020 № 1343 «Об установлении размера  платы  по договорам  на установку и эксплуатацию рекламных конструкций на 2020 год», Постановление Администрации города Воткинска от 26.10.2020 № 1345 «О внесении изменений в постановление Администрации города Воткинска от 29.07.2020 № 846», </w:t>
      </w:r>
      <w:r w:rsidRPr="003B6364">
        <w:rPr>
          <w:rFonts w:ascii="Times New Roman" w:eastAsia="Times New Roman" w:hAnsi="Times New Roman" w:cs="Times New Roman"/>
          <w:sz w:val="28"/>
          <w:szCs w:val="28"/>
          <w:lang w:eastAsia="ru-RU"/>
        </w:rPr>
        <w:t>Устав муниципального образования «Городской округ город Воткинск Удмуртской Республики».</w:t>
      </w:r>
    </w:p>
    <w:p w:rsidR="003B6364" w:rsidRPr="003B6364" w:rsidRDefault="003B6364" w:rsidP="003B6364">
      <w:pPr>
        <w:spacing w:after="0" w:line="240" w:lineRule="auto"/>
        <w:ind w:firstLine="708"/>
        <w:jc w:val="both"/>
        <w:rPr>
          <w:rFonts w:ascii="Times New Roman" w:eastAsia="Times New Roman" w:hAnsi="Times New Roman" w:cs="Times New Roman"/>
          <w:color w:val="FF0000"/>
          <w:sz w:val="28"/>
          <w:szCs w:val="28"/>
          <w:lang w:eastAsia="ru-RU"/>
        </w:rPr>
      </w:pPr>
      <w:r w:rsidRPr="003B6364">
        <w:rPr>
          <w:rFonts w:ascii="Times New Roman" w:eastAsia="Times New Roman" w:hAnsi="Times New Roman" w:cs="Times New Roman"/>
          <w:sz w:val="28"/>
          <w:szCs w:val="28"/>
          <w:lang w:eastAsia="ru-RU"/>
        </w:rPr>
        <w:t xml:space="preserve">Схема размещения рекламных конструкций </w:t>
      </w:r>
      <w:r w:rsidRPr="003B6364">
        <w:rPr>
          <w:rFonts w:ascii="Times New Roman" w:eastAsia="Times New Roman" w:hAnsi="Times New Roman" w:cs="Times New Roman"/>
          <w:bCs/>
          <w:sz w:val="28"/>
          <w:szCs w:val="28"/>
          <w:lang w:eastAsia="ru-RU"/>
        </w:rPr>
        <w:t xml:space="preserve">размещена на официальном сайте </w:t>
      </w:r>
      <w:r w:rsidRPr="003B6364">
        <w:rPr>
          <w:rFonts w:ascii="Times New Roman" w:eastAsia="Times New Roman" w:hAnsi="Times New Roman" w:cs="Times New Roman"/>
          <w:sz w:val="28"/>
          <w:szCs w:val="28"/>
          <w:lang w:eastAsia="ru-RU"/>
        </w:rPr>
        <w:t>муниципального образования «Город Воткинск» в сети «Интернет»</w:t>
      </w:r>
      <w:r w:rsidRPr="003B6364">
        <w:rPr>
          <w:rFonts w:ascii="Times New Roman" w:eastAsia="Times New Roman" w:hAnsi="Times New Roman" w:cs="Times New Roman"/>
          <w:color w:val="FF0000"/>
          <w:sz w:val="28"/>
          <w:szCs w:val="28"/>
          <w:lang w:eastAsia="ru-RU"/>
        </w:rPr>
        <w:t xml:space="preserve"> </w:t>
      </w:r>
      <w:hyperlink r:id="rId14" w:history="1">
        <w:r w:rsidRPr="003B6364">
          <w:rPr>
            <w:rFonts w:ascii="Times New Roman" w:eastAsia="Times New Roman" w:hAnsi="Times New Roman" w:cs="Times New Roman"/>
            <w:color w:val="0000FF"/>
            <w:sz w:val="28"/>
            <w:szCs w:val="28"/>
            <w:u w:val="single"/>
            <w:lang w:val="en-US" w:eastAsia="ru-RU"/>
          </w:rPr>
          <w:t>http</w:t>
        </w:r>
        <w:r w:rsidRPr="003B6364">
          <w:rPr>
            <w:rFonts w:ascii="Times New Roman" w:eastAsia="Times New Roman" w:hAnsi="Times New Roman" w:cs="Times New Roman"/>
            <w:color w:val="0000FF"/>
            <w:sz w:val="28"/>
            <w:szCs w:val="28"/>
            <w:u w:val="single"/>
            <w:lang w:eastAsia="ru-RU"/>
          </w:rPr>
          <w:t>://</w:t>
        </w:r>
        <w:r w:rsidRPr="003B6364">
          <w:rPr>
            <w:rFonts w:ascii="Times New Roman" w:eastAsia="Times New Roman" w:hAnsi="Times New Roman" w:cs="Times New Roman"/>
            <w:color w:val="0000FF"/>
            <w:sz w:val="28"/>
            <w:szCs w:val="28"/>
            <w:u w:val="single"/>
            <w:lang w:val="en-US" w:eastAsia="ru-RU"/>
          </w:rPr>
          <w:t>www</w:t>
        </w:r>
        <w:r w:rsidRPr="003B6364">
          <w:rPr>
            <w:rFonts w:ascii="Times New Roman" w:eastAsia="Times New Roman" w:hAnsi="Times New Roman" w:cs="Times New Roman"/>
            <w:color w:val="0000FF"/>
            <w:sz w:val="28"/>
            <w:szCs w:val="28"/>
            <w:u w:val="single"/>
            <w:lang w:eastAsia="ru-RU"/>
          </w:rPr>
          <w:t>.</w:t>
        </w:r>
        <w:proofErr w:type="spellStart"/>
        <w:r w:rsidRPr="003B6364">
          <w:rPr>
            <w:rFonts w:ascii="Times New Roman" w:eastAsia="Times New Roman" w:hAnsi="Times New Roman" w:cs="Times New Roman"/>
            <w:color w:val="0000FF"/>
            <w:sz w:val="28"/>
            <w:szCs w:val="28"/>
            <w:u w:val="single"/>
            <w:lang w:val="en-US" w:eastAsia="ru-RU"/>
          </w:rPr>
          <w:t>votkinsk</w:t>
        </w:r>
        <w:proofErr w:type="spellEnd"/>
        <w:r w:rsidRPr="003B6364">
          <w:rPr>
            <w:rFonts w:ascii="Times New Roman" w:eastAsia="Times New Roman" w:hAnsi="Times New Roman" w:cs="Times New Roman"/>
            <w:color w:val="0000FF"/>
            <w:sz w:val="28"/>
            <w:szCs w:val="28"/>
            <w:u w:val="single"/>
            <w:lang w:eastAsia="ru-RU"/>
          </w:rPr>
          <w:t>.</w:t>
        </w:r>
        <w:proofErr w:type="spellStart"/>
        <w:r w:rsidRPr="003B6364">
          <w:rPr>
            <w:rFonts w:ascii="Times New Roman" w:eastAsia="Times New Roman" w:hAnsi="Times New Roman" w:cs="Times New Roman"/>
            <w:color w:val="0000FF"/>
            <w:sz w:val="28"/>
            <w:szCs w:val="28"/>
            <w:u w:val="single"/>
            <w:lang w:val="en-US" w:eastAsia="ru-RU"/>
          </w:rPr>
          <w:t>ru</w:t>
        </w:r>
        <w:proofErr w:type="spellEnd"/>
        <w:r w:rsidRPr="003B6364">
          <w:rPr>
            <w:rFonts w:ascii="Times New Roman" w:eastAsia="Times New Roman" w:hAnsi="Times New Roman" w:cs="Times New Roman"/>
            <w:color w:val="0000FF"/>
            <w:sz w:val="28"/>
            <w:szCs w:val="28"/>
            <w:u w:val="single"/>
            <w:lang w:eastAsia="ru-RU"/>
          </w:rPr>
          <w:t>/</w:t>
        </w:r>
        <w:r w:rsidRPr="003B6364">
          <w:rPr>
            <w:rFonts w:ascii="Times New Roman" w:eastAsia="Times New Roman" w:hAnsi="Times New Roman" w:cs="Times New Roman"/>
            <w:color w:val="0000FF"/>
            <w:sz w:val="28"/>
            <w:szCs w:val="28"/>
            <w:u w:val="single"/>
            <w:lang w:val="en-US" w:eastAsia="ru-RU"/>
          </w:rPr>
          <w:t>officials</w:t>
        </w:r>
        <w:r w:rsidRPr="003B6364">
          <w:rPr>
            <w:rFonts w:ascii="Times New Roman" w:eastAsia="Times New Roman" w:hAnsi="Times New Roman" w:cs="Times New Roman"/>
            <w:color w:val="0000FF"/>
            <w:sz w:val="28"/>
            <w:szCs w:val="28"/>
            <w:u w:val="single"/>
            <w:lang w:eastAsia="ru-RU"/>
          </w:rPr>
          <w:t>/ОБЩАЯ%20СХЕМА%20и%20Масштаб%202000%20(2020991%20</w:t>
        </w:r>
        <w:r w:rsidRPr="003B6364">
          <w:rPr>
            <w:rFonts w:ascii="Times New Roman" w:eastAsia="Times New Roman" w:hAnsi="Times New Roman" w:cs="Times New Roman"/>
            <w:color w:val="0000FF"/>
            <w:sz w:val="28"/>
            <w:szCs w:val="28"/>
            <w:u w:val="single"/>
            <w:lang w:val="en-US" w:eastAsia="ru-RU"/>
          </w:rPr>
          <w:t>v</w:t>
        </w:r>
        <w:r w:rsidRPr="003B6364">
          <w:rPr>
            <w:rFonts w:ascii="Times New Roman" w:eastAsia="Times New Roman" w:hAnsi="Times New Roman" w:cs="Times New Roman"/>
            <w:color w:val="0000FF"/>
            <w:sz w:val="28"/>
            <w:szCs w:val="28"/>
            <w:u w:val="single"/>
            <w:lang w:eastAsia="ru-RU"/>
          </w:rPr>
          <w:t>1).</w:t>
        </w:r>
        <w:r w:rsidRPr="003B6364">
          <w:rPr>
            <w:rFonts w:ascii="Times New Roman" w:eastAsia="Times New Roman" w:hAnsi="Times New Roman" w:cs="Times New Roman"/>
            <w:color w:val="0000FF"/>
            <w:sz w:val="28"/>
            <w:szCs w:val="28"/>
            <w:u w:val="single"/>
            <w:lang w:val="en-US" w:eastAsia="ru-RU"/>
          </w:rPr>
          <w:t>PDF</w:t>
        </w:r>
      </w:hyperlink>
    </w:p>
    <w:p w:rsidR="003B6364" w:rsidRPr="003B6364" w:rsidRDefault="003B6364" w:rsidP="003B6364">
      <w:pPr>
        <w:spacing w:after="0" w:line="240" w:lineRule="auto"/>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sz w:val="28"/>
          <w:szCs w:val="28"/>
          <w:lang w:eastAsia="ru-RU"/>
        </w:rPr>
        <w:t xml:space="preserve">1.5. Основание проведения аукциона – </w:t>
      </w:r>
      <w:r w:rsidRPr="003B6364">
        <w:rPr>
          <w:rFonts w:ascii="Times New Roman" w:eastAsia="Times New Roman" w:hAnsi="Times New Roman" w:cs="Times New Roman"/>
          <w:bCs/>
          <w:sz w:val="28"/>
          <w:szCs w:val="28"/>
          <w:lang w:eastAsia="ru-RU"/>
        </w:rPr>
        <w:t xml:space="preserve">Постановление Администрации города  Воткинска от </w:t>
      </w:r>
      <w:r w:rsidR="00BC74CE">
        <w:rPr>
          <w:rFonts w:ascii="Times New Roman" w:eastAsia="Times New Roman" w:hAnsi="Times New Roman" w:cs="Times New Roman"/>
          <w:bCs/>
          <w:sz w:val="28"/>
          <w:szCs w:val="28"/>
          <w:lang w:eastAsia="ru-RU"/>
        </w:rPr>
        <w:t>02.11.2020</w:t>
      </w:r>
      <w:r w:rsidRPr="003B6364">
        <w:rPr>
          <w:rFonts w:ascii="Times New Roman" w:eastAsia="Times New Roman" w:hAnsi="Times New Roman" w:cs="Times New Roman"/>
          <w:bCs/>
          <w:sz w:val="28"/>
          <w:szCs w:val="28"/>
          <w:lang w:eastAsia="ru-RU"/>
        </w:rPr>
        <w:t xml:space="preserve">  № </w:t>
      </w:r>
      <w:r w:rsidR="00BC74CE">
        <w:rPr>
          <w:rFonts w:ascii="Times New Roman" w:eastAsia="Times New Roman" w:hAnsi="Times New Roman" w:cs="Times New Roman"/>
          <w:bCs/>
          <w:sz w:val="28"/>
          <w:szCs w:val="28"/>
          <w:lang w:eastAsia="ru-RU"/>
        </w:rPr>
        <w:t>1374</w:t>
      </w:r>
      <w:bookmarkStart w:id="0" w:name="_GoBack"/>
      <w:bookmarkEnd w:id="0"/>
      <w:r w:rsidRPr="003B6364">
        <w:rPr>
          <w:rFonts w:ascii="Times New Roman" w:eastAsia="Times New Roman" w:hAnsi="Times New Roman" w:cs="Times New Roman"/>
          <w:bCs/>
          <w:sz w:val="28"/>
          <w:szCs w:val="28"/>
          <w:lang w:eastAsia="ru-RU"/>
        </w:rPr>
        <w:t xml:space="preserve"> </w:t>
      </w:r>
      <w:r w:rsidRPr="003B6364">
        <w:rPr>
          <w:rFonts w:ascii="Times New Roman" w:eastAsia="Times New Roman" w:hAnsi="Times New Roman" w:cs="Times New Roman"/>
          <w:sz w:val="28"/>
          <w:szCs w:val="28"/>
          <w:lang w:eastAsia="ru-RU"/>
        </w:rPr>
        <w:t>«</w:t>
      </w:r>
      <w:r w:rsidRPr="003B6364">
        <w:rPr>
          <w:rFonts w:ascii="Times New Roman" w:eastAsia="Times New Roman" w:hAnsi="Times New Roman" w:cs="Times New Roman"/>
          <w:bCs/>
          <w:sz w:val="28"/>
          <w:szCs w:val="28"/>
          <w:lang w:eastAsia="ru-RU"/>
        </w:rPr>
        <w:t>О проведении электронных торгов в форме аукционов, открытых по составу участников, на право заключения договоров на установку и эксплуатацию рекламных конструкций, расположенных на территории муниципального образования «Город Воткинск»».</w:t>
      </w:r>
    </w:p>
    <w:p w:rsidR="003B6364" w:rsidRPr="003B6364" w:rsidRDefault="003B6364" w:rsidP="003B6364">
      <w:pPr>
        <w:spacing w:after="0" w:line="240" w:lineRule="auto"/>
        <w:ind w:firstLine="708"/>
        <w:jc w:val="both"/>
        <w:rPr>
          <w:rFonts w:ascii="Times New Roman" w:eastAsia="Times New Roman" w:hAnsi="Times New Roman" w:cs="Times New Roman"/>
          <w:sz w:val="28"/>
          <w:szCs w:val="28"/>
          <w:lang w:eastAsia="ru-RU"/>
        </w:rPr>
      </w:pPr>
      <w:r w:rsidRPr="003B6364">
        <w:rPr>
          <w:rFonts w:ascii="Times New Roman" w:eastAsia="Times New Roman" w:hAnsi="Times New Roman" w:cs="Times New Roman"/>
          <w:sz w:val="28"/>
          <w:szCs w:val="28"/>
          <w:lang w:eastAsia="ru-RU"/>
        </w:rPr>
        <w:t>1.6. Указанное в настоящем извещении время – московское.</w:t>
      </w:r>
    </w:p>
    <w:p w:rsidR="003B6364" w:rsidRPr="003B6364" w:rsidRDefault="003B6364" w:rsidP="003B6364">
      <w:pPr>
        <w:spacing w:after="0" w:line="240" w:lineRule="auto"/>
        <w:ind w:firstLine="708"/>
        <w:jc w:val="both"/>
        <w:rPr>
          <w:rFonts w:ascii="Times New Roman" w:eastAsia="Times New Roman" w:hAnsi="Times New Roman" w:cs="Times New Roman"/>
          <w:sz w:val="28"/>
          <w:szCs w:val="28"/>
          <w:lang w:eastAsia="ru-RU"/>
        </w:rPr>
      </w:pPr>
      <w:r w:rsidRPr="003B6364">
        <w:rPr>
          <w:rFonts w:ascii="Times New Roman" w:eastAsia="Times New Roman" w:hAnsi="Times New Roman" w:cs="Times New Roman"/>
          <w:sz w:val="28"/>
          <w:szCs w:val="28"/>
          <w:lang w:eastAsia="ru-RU"/>
        </w:rPr>
        <w:t>1.7. Участником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p>
    <w:p w:rsidR="003B6364" w:rsidRPr="003B6364" w:rsidRDefault="003B6364" w:rsidP="003B6364">
      <w:pPr>
        <w:spacing w:after="0" w:line="240" w:lineRule="auto"/>
        <w:ind w:firstLine="708"/>
        <w:jc w:val="both"/>
        <w:rPr>
          <w:rFonts w:ascii="Times New Roman" w:eastAsia="Times New Roman" w:hAnsi="Times New Roman" w:cs="Times New Roman"/>
          <w:b/>
          <w:bCs/>
          <w:sz w:val="28"/>
          <w:szCs w:val="28"/>
          <w:lang w:eastAsia="ru-RU"/>
        </w:rPr>
      </w:pPr>
    </w:p>
    <w:p w:rsidR="003B6364" w:rsidRPr="003B6364" w:rsidRDefault="003B6364" w:rsidP="003B6364">
      <w:pPr>
        <w:spacing w:after="0" w:line="240" w:lineRule="auto"/>
        <w:ind w:firstLine="708"/>
        <w:jc w:val="center"/>
        <w:rPr>
          <w:rFonts w:ascii="Times New Roman" w:eastAsia="Times New Roman" w:hAnsi="Times New Roman" w:cs="Times New Roman"/>
          <w:sz w:val="28"/>
          <w:szCs w:val="28"/>
          <w:lang w:eastAsia="ru-RU"/>
        </w:rPr>
      </w:pPr>
      <w:r w:rsidRPr="003B6364">
        <w:rPr>
          <w:rFonts w:ascii="Times New Roman" w:eastAsia="Times New Roman" w:hAnsi="Times New Roman" w:cs="Times New Roman"/>
          <w:b/>
          <w:bCs/>
          <w:sz w:val="28"/>
          <w:szCs w:val="28"/>
          <w:lang w:eastAsia="ru-RU"/>
        </w:rPr>
        <w:lastRenderedPageBreak/>
        <w:t>2. Сведения о предмете аукциона.</w:t>
      </w:r>
    </w:p>
    <w:p w:rsidR="003B6364" w:rsidRPr="003B6364" w:rsidRDefault="003B6364" w:rsidP="003B6364">
      <w:pPr>
        <w:spacing w:after="0" w:line="240" w:lineRule="auto"/>
        <w:ind w:firstLine="708"/>
        <w:jc w:val="both"/>
        <w:rPr>
          <w:rFonts w:ascii="Times New Roman" w:eastAsia="Times New Roman" w:hAnsi="Times New Roman" w:cs="Times New Roman"/>
          <w:sz w:val="28"/>
          <w:szCs w:val="28"/>
          <w:lang w:eastAsia="ru-RU"/>
        </w:rPr>
      </w:pPr>
    </w:p>
    <w:p w:rsidR="003B6364" w:rsidRPr="003B6364" w:rsidRDefault="003B6364" w:rsidP="003B6364">
      <w:pPr>
        <w:spacing w:after="0" w:line="240" w:lineRule="auto"/>
        <w:ind w:right="-143"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2.1.</w:t>
      </w:r>
      <w:r w:rsidRPr="003B6364">
        <w:rPr>
          <w:rFonts w:ascii="Times New Roman" w:eastAsia="Times New Roman" w:hAnsi="Times New Roman" w:cs="Times New Roman"/>
          <w:b/>
          <w:bCs/>
          <w:sz w:val="28"/>
          <w:szCs w:val="28"/>
          <w:lang w:eastAsia="ru-RU"/>
        </w:rPr>
        <w:t xml:space="preserve"> </w:t>
      </w:r>
      <w:r w:rsidRPr="003B6364">
        <w:rPr>
          <w:rFonts w:ascii="Times New Roman" w:eastAsia="Calibri" w:hAnsi="Times New Roman" w:cs="Times New Roman"/>
          <w:bCs/>
          <w:sz w:val="28"/>
          <w:szCs w:val="28"/>
          <w:lang w:eastAsia="ru-RU"/>
        </w:rPr>
        <w:t>Предмет аукциона:</w:t>
      </w:r>
      <w:r w:rsidRPr="003B6364">
        <w:rPr>
          <w:rFonts w:ascii="Times New Roman" w:eastAsia="Times New Roman" w:hAnsi="Times New Roman" w:cs="Times New Roman"/>
          <w:b/>
          <w:bCs/>
          <w:sz w:val="28"/>
          <w:szCs w:val="28"/>
          <w:lang w:eastAsia="ru-RU"/>
        </w:rPr>
        <w:t xml:space="preserve"> </w:t>
      </w:r>
      <w:r w:rsidRPr="003B6364">
        <w:rPr>
          <w:rFonts w:ascii="Times New Roman" w:eastAsia="Times New Roman" w:hAnsi="Times New Roman" w:cs="Times New Roman"/>
          <w:bCs/>
          <w:sz w:val="28"/>
          <w:szCs w:val="28"/>
          <w:lang w:eastAsia="ru-RU"/>
        </w:rPr>
        <w:t xml:space="preserve">право заключения договора на установку и эксплуатацию рекламной конструкции на земельном участке, государственная собственность на который не разграничена, расположенном на территории муниципального образования "Город  Воткинск":    </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
          <w:bCs/>
          <w:sz w:val="28"/>
          <w:szCs w:val="28"/>
          <w:u w:val="single"/>
          <w:lang w:eastAsia="ru-RU"/>
        </w:rPr>
        <w:t>- Лот № 1:</w:t>
      </w:r>
      <w:r w:rsidRPr="003B6364">
        <w:rPr>
          <w:rFonts w:ascii="Times New Roman" w:eastAsia="Times New Roman" w:hAnsi="Times New Roman" w:cs="Times New Roman"/>
          <w:bCs/>
          <w:sz w:val="28"/>
          <w:szCs w:val="28"/>
          <w:lang w:eastAsia="ru-RU"/>
        </w:rPr>
        <w:t xml:space="preserve"> Право на заключение договора на установку и эксплуатацию рекламной конструкции на земельном участке государственная </w:t>
      </w:r>
      <w:proofErr w:type="gramStart"/>
      <w:r w:rsidRPr="003B6364">
        <w:rPr>
          <w:rFonts w:ascii="Times New Roman" w:eastAsia="Times New Roman" w:hAnsi="Times New Roman" w:cs="Times New Roman"/>
          <w:bCs/>
          <w:sz w:val="28"/>
          <w:szCs w:val="28"/>
          <w:lang w:eastAsia="ru-RU"/>
        </w:rPr>
        <w:t>собственность</w:t>
      </w:r>
      <w:proofErr w:type="gramEnd"/>
      <w:r w:rsidRPr="003B6364">
        <w:rPr>
          <w:rFonts w:ascii="Times New Roman" w:eastAsia="Times New Roman" w:hAnsi="Times New Roman" w:cs="Times New Roman"/>
          <w:bCs/>
          <w:sz w:val="28"/>
          <w:szCs w:val="28"/>
          <w:lang w:eastAsia="ru-RU"/>
        </w:rPr>
        <w:t xml:space="preserve"> на который не разграничена.</w:t>
      </w:r>
    </w:p>
    <w:p w:rsidR="003B6364" w:rsidRPr="003B6364" w:rsidRDefault="003B6364" w:rsidP="003B6364">
      <w:pPr>
        <w:spacing w:after="0"/>
        <w:ind w:firstLine="708"/>
        <w:jc w:val="both"/>
        <w:rPr>
          <w:rFonts w:ascii="Times New Roman" w:eastAsia="Times New Roman" w:hAnsi="Times New Roman" w:cs="Times New Roman"/>
          <w:b/>
          <w:bCs/>
          <w:sz w:val="28"/>
          <w:szCs w:val="28"/>
          <w:lang w:eastAsia="ru-RU"/>
        </w:rPr>
      </w:pPr>
      <w:r w:rsidRPr="003B6364">
        <w:rPr>
          <w:rFonts w:ascii="Times New Roman" w:eastAsia="Times New Roman" w:hAnsi="Times New Roman" w:cs="Times New Roman"/>
          <w:bCs/>
          <w:sz w:val="28"/>
          <w:szCs w:val="28"/>
          <w:lang w:eastAsia="ru-RU"/>
        </w:rPr>
        <w:t xml:space="preserve">Начальная (минимальная) цена договора (цена лота): </w:t>
      </w:r>
      <w:r w:rsidRPr="003B6364">
        <w:rPr>
          <w:rFonts w:ascii="Times New Roman" w:eastAsia="Times New Roman" w:hAnsi="Times New Roman" w:cs="Times New Roman"/>
          <w:b/>
          <w:bCs/>
          <w:sz w:val="28"/>
          <w:szCs w:val="28"/>
          <w:lang w:eastAsia="ru-RU"/>
        </w:rPr>
        <w:t>156 945,6 (сто пятьдесят шесть тысяч девятьсот сорок пять) рублей 60 копеек.</w:t>
      </w:r>
    </w:p>
    <w:p w:rsidR="003B6364" w:rsidRPr="003B6364" w:rsidRDefault="003B6364" w:rsidP="003B6364">
      <w:pPr>
        <w:tabs>
          <w:tab w:val="left" w:pos="0"/>
          <w:tab w:val="center" w:pos="540"/>
        </w:tabs>
        <w:spacing w:after="0" w:line="240" w:lineRule="auto"/>
        <w:jc w:val="both"/>
        <w:rPr>
          <w:rFonts w:ascii="Times New Roman" w:eastAsia="Times New Roman" w:hAnsi="Times New Roman" w:cs="Times New Roman"/>
          <w:b/>
          <w:bCs/>
          <w:sz w:val="28"/>
          <w:szCs w:val="28"/>
          <w:lang w:eastAsia="ru-RU"/>
        </w:rPr>
      </w:pPr>
      <w:r w:rsidRPr="003B6364">
        <w:rPr>
          <w:rFonts w:ascii="Times New Roman" w:eastAsia="Times New Roman" w:hAnsi="Times New Roman" w:cs="Times New Roman"/>
          <w:bCs/>
          <w:sz w:val="28"/>
          <w:szCs w:val="28"/>
          <w:lang w:eastAsia="ru-RU"/>
        </w:rPr>
        <w:tab/>
      </w:r>
      <w:r w:rsidRPr="003B6364">
        <w:rPr>
          <w:rFonts w:ascii="Times New Roman" w:eastAsia="Times New Roman" w:hAnsi="Times New Roman" w:cs="Times New Roman"/>
          <w:bCs/>
          <w:sz w:val="28"/>
          <w:szCs w:val="28"/>
          <w:lang w:eastAsia="ru-RU"/>
        </w:rPr>
        <w:tab/>
        <w:t xml:space="preserve">«Шаг аукциона» – (5%  от начальной цены предмета аукциона с округлением в меньшую сторону до рубля): </w:t>
      </w:r>
      <w:r w:rsidRPr="003B6364">
        <w:rPr>
          <w:rFonts w:ascii="Times New Roman" w:eastAsia="Times New Roman" w:hAnsi="Times New Roman" w:cs="Times New Roman"/>
          <w:b/>
          <w:bCs/>
          <w:sz w:val="28"/>
          <w:szCs w:val="28"/>
          <w:lang w:eastAsia="ru-RU"/>
        </w:rPr>
        <w:t>7 847,0 (семь тысяч восемьсот сорок семь) рублей.</w:t>
      </w:r>
    </w:p>
    <w:p w:rsidR="003B6364" w:rsidRPr="003B6364" w:rsidRDefault="003B6364" w:rsidP="003B6364">
      <w:pPr>
        <w:tabs>
          <w:tab w:val="left" w:pos="0"/>
          <w:tab w:val="center" w:pos="540"/>
        </w:tabs>
        <w:spacing w:after="0" w:line="240" w:lineRule="auto"/>
        <w:jc w:val="both"/>
        <w:rPr>
          <w:rFonts w:ascii="Times New Roman" w:eastAsia="Times New Roman" w:hAnsi="Times New Roman" w:cs="Times New Roman"/>
          <w:b/>
          <w:bCs/>
          <w:sz w:val="28"/>
          <w:szCs w:val="28"/>
          <w:lang w:eastAsia="ru-RU"/>
        </w:rPr>
      </w:pPr>
      <w:r w:rsidRPr="003B6364">
        <w:rPr>
          <w:rFonts w:ascii="Times New Roman" w:eastAsia="Times New Roman" w:hAnsi="Times New Roman" w:cs="Times New Roman"/>
          <w:sz w:val="28"/>
          <w:szCs w:val="28"/>
          <w:lang w:eastAsia="ru-RU"/>
        </w:rPr>
        <w:tab/>
      </w:r>
      <w:r w:rsidRPr="003B6364">
        <w:rPr>
          <w:rFonts w:ascii="Times New Roman" w:eastAsia="Times New Roman" w:hAnsi="Times New Roman" w:cs="Times New Roman"/>
          <w:sz w:val="28"/>
          <w:szCs w:val="28"/>
          <w:lang w:eastAsia="ru-RU"/>
        </w:rPr>
        <w:tab/>
        <w:t xml:space="preserve">Задаток для участия (в размере  5% от начальной минимальной  цены предмета аукциона с округлением в меньшую сторону до рубля):  </w:t>
      </w:r>
      <w:r w:rsidRPr="003B6364">
        <w:rPr>
          <w:rFonts w:ascii="Times New Roman" w:eastAsia="Times New Roman" w:hAnsi="Times New Roman" w:cs="Times New Roman"/>
          <w:b/>
          <w:bCs/>
          <w:sz w:val="28"/>
          <w:szCs w:val="28"/>
          <w:lang w:eastAsia="ru-RU"/>
        </w:rPr>
        <w:t>7 847,0 (семь тысяч восемьсот сорок семь) рублей.</w:t>
      </w:r>
    </w:p>
    <w:p w:rsidR="003B6364" w:rsidRPr="003B6364" w:rsidRDefault="003B6364" w:rsidP="003B6364">
      <w:pPr>
        <w:tabs>
          <w:tab w:val="left" w:pos="0"/>
          <w:tab w:val="center" w:pos="540"/>
        </w:tabs>
        <w:spacing w:after="0" w:line="240" w:lineRule="auto"/>
        <w:mirrorIndents/>
        <w:jc w:val="both"/>
        <w:rPr>
          <w:rFonts w:ascii="Times New Roman" w:eastAsia="Times New Roman" w:hAnsi="Times New Roman" w:cs="Times New Roman"/>
          <w:b/>
          <w:bCs/>
          <w:sz w:val="28"/>
          <w:szCs w:val="28"/>
          <w:lang w:eastAsia="ru-RU"/>
        </w:rPr>
      </w:pPr>
      <w:r w:rsidRPr="003B6364">
        <w:rPr>
          <w:rFonts w:ascii="Times New Roman" w:eastAsia="Calibri" w:hAnsi="Times New Roman" w:cs="Times New Roman"/>
          <w:bCs/>
          <w:sz w:val="28"/>
          <w:szCs w:val="28"/>
          <w:lang w:eastAsia="ru-RU"/>
        </w:rPr>
        <w:tab/>
      </w:r>
      <w:r w:rsidRPr="003B6364">
        <w:rPr>
          <w:rFonts w:ascii="Times New Roman" w:eastAsia="Calibri" w:hAnsi="Times New Roman" w:cs="Times New Roman"/>
          <w:bCs/>
          <w:sz w:val="28"/>
          <w:szCs w:val="28"/>
          <w:lang w:eastAsia="ru-RU"/>
        </w:rPr>
        <w:tab/>
      </w:r>
      <w:proofErr w:type="gramStart"/>
      <w:r w:rsidRPr="003B6364">
        <w:rPr>
          <w:rFonts w:ascii="Times New Roman" w:eastAsia="Calibri" w:hAnsi="Times New Roman" w:cs="Times New Roman"/>
          <w:bCs/>
          <w:sz w:val="28"/>
          <w:szCs w:val="28"/>
          <w:lang w:eastAsia="ru-RU"/>
        </w:rPr>
        <w:t>Годовая плата по договору на установку и эксплуатацию рекламной конструкции (определена на основании Порядка расчета платы по договору на установку и эксплуатацию рекламной конструкции, в том числе временной рекламной конструкции, а также расчета начальной (минимальной) цены договора (цены лота), утвержденного постановлением Администрации города Воткинска от 29.07.2020 № 846 «Об утверждении Положения о порядке организации и проведения электронных торгов на право заключения</w:t>
      </w:r>
      <w:proofErr w:type="gramEnd"/>
      <w:r w:rsidRPr="003B6364">
        <w:rPr>
          <w:rFonts w:ascii="Times New Roman" w:eastAsia="Calibri" w:hAnsi="Times New Roman" w:cs="Times New Roman"/>
          <w:bCs/>
          <w:sz w:val="28"/>
          <w:szCs w:val="28"/>
          <w:lang w:eastAsia="ru-RU"/>
        </w:rPr>
        <w:t xml:space="preserve"> </w:t>
      </w:r>
      <w:proofErr w:type="gramStart"/>
      <w:r w:rsidRPr="003B6364">
        <w:rPr>
          <w:rFonts w:ascii="Times New Roman" w:eastAsia="Calibri" w:hAnsi="Times New Roman" w:cs="Times New Roman"/>
          <w:bCs/>
          <w:sz w:val="28"/>
          <w:szCs w:val="28"/>
          <w:lang w:eastAsia="ru-RU"/>
        </w:rPr>
        <w:t xml:space="preserve">договора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«Городской округ город Воткинск Удмуртской Республики», а также на земельных участках, государственная собственность на которые не разграничена», </w:t>
      </w:r>
      <w:r w:rsidRPr="003B6364">
        <w:rPr>
          <w:rFonts w:ascii="Times New Roman" w:eastAsia="Times New Roman" w:hAnsi="Times New Roman" w:cs="Times New Roman"/>
          <w:bCs/>
          <w:sz w:val="28"/>
          <w:szCs w:val="28"/>
          <w:lang w:eastAsia="ru-RU"/>
        </w:rPr>
        <w:t>Постановления Администрации города Воткинска от 26.10.2020 № 1343 «Об установлении размера  платы  по договорам  на установку и эксплуатацию рекламных конструкций на 2020 год», Постановления</w:t>
      </w:r>
      <w:proofErr w:type="gramEnd"/>
      <w:r w:rsidRPr="003B6364">
        <w:rPr>
          <w:rFonts w:ascii="Times New Roman" w:eastAsia="Times New Roman" w:hAnsi="Times New Roman" w:cs="Times New Roman"/>
          <w:bCs/>
          <w:sz w:val="28"/>
          <w:szCs w:val="28"/>
          <w:lang w:eastAsia="ru-RU"/>
        </w:rPr>
        <w:t xml:space="preserve"> Администрации города Воткинска от 26.10.2020 № 1345  «О внесении изменений в постановление Администрации города Воткинска от 29.07.2020 № 846», </w:t>
      </w:r>
      <w:r w:rsidRPr="003B6364">
        <w:rPr>
          <w:rFonts w:ascii="Times New Roman" w:eastAsia="Calibri" w:hAnsi="Times New Roman" w:cs="Times New Roman"/>
          <w:bCs/>
          <w:sz w:val="28"/>
          <w:szCs w:val="28"/>
          <w:lang w:eastAsia="ru-RU"/>
        </w:rPr>
        <w:t>и составляет</w:t>
      </w:r>
      <w:r w:rsidRPr="003B6364">
        <w:rPr>
          <w:rFonts w:ascii="Times New Roman" w:eastAsia="Times New Roman" w:hAnsi="Times New Roman" w:cs="Times New Roman"/>
          <w:bCs/>
          <w:sz w:val="28"/>
          <w:szCs w:val="28"/>
          <w:lang w:eastAsia="ru-RU"/>
        </w:rPr>
        <w:t xml:space="preserve">  </w:t>
      </w:r>
      <w:r w:rsidRPr="003B6364">
        <w:rPr>
          <w:rFonts w:ascii="Times New Roman" w:eastAsia="Times New Roman" w:hAnsi="Times New Roman" w:cs="Times New Roman"/>
          <w:b/>
          <w:bCs/>
          <w:sz w:val="28"/>
          <w:szCs w:val="28"/>
          <w:lang w:eastAsia="ru-RU"/>
        </w:rPr>
        <w:t>22 420,8 (двадцать две тысячи четыреста двадцать) рублей 80 копеек.</w:t>
      </w:r>
    </w:p>
    <w:p w:rsidR="003B6364" w:rsidRPr="003B6364" w:rsidRDefault="003B6364" w:rsidP="003B6364">
      <w:pPr>
        <w:spacing w:after="0" w:line="240" w:lineRule="auto"/>
        <w:ind w:firstLine="708"/>
        <w:jc w:val="both"/>
        <w:rPr>
          <w:rFonts w:ascii="Times New Roman" w:eastAsia="Times New Roman" w:hAnsi="Times New Roman" w:cs="Times New Roman"/>
          <w:sz w:val="28"/>
          <w:szCs w:val="28"/>
          <w:lang w:eastAsia="ru-RU"/>
        </w:rPr>
      </w:pPr>
      <w:r w:rsidRPr="003B6364">
        <w:rPr>
          <w:rFonts w:ascii="Times New Roman" w:eastAsia="Times New Roman" w:hAnsi="Times New Roman" w:cs="Times New Roman"/>
          <w:sz w:val="28"/>
          <w:szCs w:val="28"/>
          <w:lang w:eastAsia="ru-RU"/>
        </w:rPr>
        <w:t xml:space="preserve">Срок, на который заключается договор на установку и эксплуатацию рекламной конструкции – </w:t>
      </w:r>
      <w:r w:rsidRPr="003B6364">
        <w:rPr>
          <w:rFonts w:ascii="Times New Roman" w:eastAsia="Times New Roman" w:hAnsi="Times New Roman" w:cs="Times New Roman"/>
          <w:b/>
          <w:sz w:val="28"/>
          <w:szCs w:val="28"/>
          <w:lang w:eastAsia="ru-RU"/>
        </w:rPr>
        <w:t>7 (семь) лет.</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Место установки рекламной конструкции: </w:t>
      </w:r>
    </w:p>
    <w:p w:rsidR="003B6364" w:rsidRPr="003B6364" w:rsidRDefault="003B6364" w:rsidP="003B6364">
      <w:pPr>
        <w:spacing w:after="0" w:line="240" w:lineRule="auto"/>
        <w:ind w:firstLine="708"/>
        <w:jc w:val="both"/>
        <w:rPr>
          <w:rFonts w:ascii="Times New Roman" w:eastAsia="Times New Roman" w:hAnsi="Times New Roman" w:cs="Times New Roman"/>
          <w:sz w:val="28"/>
          <w:szCs w:val="28"/>
          <w:lang w:eastAsia="ru-RU"/>
        </w:rPr>
      </w:pPr>
      <w:r w:rsidRPr="003B6364">
        <w:rPr>
          <w:rFonts w:ascii="Times New Roman" w:eastAsia="Times New Roman" w:hAnsi="Times New Roman" w:cs="Times New Roman"/>
          <w:sz w:val="28"/>
          <w:szCs w:val="28"/>
          <w:lang w:eastAsia="ru-RU"/>
        </w:rPr>
        <w:t xml:space="preserve">Удмуртская Республика, город Воткинск, в районе ул. Гагарина, ул. Пригородная (на стороне АЗС) (№ рекламного места в соответствии со Схемой размещения рекламных конструкций на территории муниципального образования «Город Воткинск» - Б-00011). </w:t>
      </w:r>
    </w:p>
    <w:p w:rsidR="003B6364" w:rsidRPr="003B6364" w:rsidRDefault="003B6364" w:rsidP="003B6364">
      <w:pPr>
        <w:spacing w:after="0" w:line="240" w:lineRule="auto"/>
        <w:ind w:right="-143" w:firstLine="708"/>
        <w:jc w:val="both"/>
        <w:rPr>
          <w:rFonts w:ascii="Times New Roman" w:eastAsia="Times New Roman" w:hAnsi="Times New Roman" w:cs="Times New Roman"/>
          <w:sz w:val="28"/>
          <w:szCs w:val="28"/>
          <w:lang w:eastAsia="ru-RU"/>
        </w:rPr>
      </w:pPr>
      <w:r w:rsidRPr="003B6364">
        <w:rPr>
          <w:rFonts w:ascii="Times New Roman" w:eastAsia="Times New Roman" w:hAnsi="Times New Roman" w:cs="Times New Roman"/>
          <w:bCs/>
          <w:sz w:val="28"/>
          <w:szCs w:val="28"/>
          <w:lang w:eastAsia="ru-RU"/>
        </w:rPr>
        <w:t xml:space="preserve">Тип рекламной конструкции: </w:t>
      </w:r>
      <w:r w:rsidRPr="003B6364">
        <w:rPr>
          <w:rFonts w:ascii="Times New Roman" w:eastAsia="Times New Roman" w:hAnsi="Times New Roman" w:cs="Times New Roman"/>
          <w:sz w:val="28"/>
          <w:szCs w:val="28"/>
          <w:lang w:eastAsia="ru-RU"/>
        </w:rPr>
        <w:t xml:space="preserve"> щитовая установка - «</w:t>
      </w:r>
      <w:proofErr w:type="spellStart"/>
      <w:r w:rsidRPr="003B6364">
        <w:rPr>
          <w:rFonts w:ascii="Times New Roman" w:eastAsia="Times New Roman" w:hAnsi="Times New Roman" w:cs="Times New Roman"/>
          <w:sz w:val="28"/>
          <w:szCs w:val="28"/>
          <w:lang w:eastAsia="ru-RU"/>
        </w:rPr>
        <w:t>билборд</w:t>
      </w:r>
      <w:proofErr w:type="spellEnd"/>
      <w:r w:rsidRPr="003B6364">
        <w:rPr>
          <w:rFonts w:ascii="Times New Roman" w:eastAsia="Times New Roman" w:hAnsi="Times New Roman" w:cs="Times New Roman"/>
          <w:sz w:val="28"/>
          <w:szCs w:val="28"/>
          <w:lang w:eastAsia="ru-RU"/>
        </w:rPr>
        <w:t>».</w:t>
      </w:r>
    </w:p>
    <w:p w:rsidR="003B6364" w:rsidRPr="003B6364" w:rsidRDefault="003B6364" w:rsidP="003B6364">
      <w:pPr>
        <w:spacing w:after="0" w:line="240" w:lineRule="auto"/>
        <w:ind w:right="-143"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lastRenderedPageBreak/>
        <w:t xml:space="preserve">Размеры информационного поля: 6,0 х 3,0 м х 2 стороны. Общая площадь информационных полей: 36,0 </w:t>
      </w:r>
      <w:proofErr w:type="spellStart"/>
      <w:r w:rsidRPr="003B6364">
        <w:rPr>
          <w:rFonts w:ascii="Times New Roman" w:eastAsia="Times New Roman" w:hAnsi="Times New Roman" w:cs="Times New Roman"/>
          <w:bCs/>
          <w:sz w:val="28"/>
          <w:szCs w:val="28"/>
          <w:lang w:eastAsia="ru-RU"/>
        </w:rPr>
        <w:t>кв.м</w:t>
      </w:r>
      <w:proofErr w:type="spellEnd"/>
      <w:r w:rsidRPr="003B6364">
        <w:rPr>
          <w:rFonts w:ascii="Times New Roman" w:eastAsia="Times New Roman" w:hAnsi="Times New Roman" w:cs="Times New Roman"/>
          <w:bCs/>
          <w:sz w:val="28"/>
          <w:szCs w:val="28"/>
          <w:lang w:eastAsia="ru-RU"/>
        </w:rPr>
        <w:t>. Подробные характеристики рекламной конструкции «щитовая установка – «</w:t>
      </w:r>
      <w:proofErr w:type="spellStart"/>
      <w:r w:rsidRPr="003B6364">
        <w:rPr>
          <w:rFonts w:ascii="Times New Roman" w:eastAsia="Times New Roman" w:hAnsi="Times New Roman" w:cs="Times New Roman"/>
          <w:bCs/>
          <w:sz w:val="28"/>
          <w:szCs w:val="28"/>
          <w:lang w:eastAsia="ru-RU"/>
        </w:rPr>
        <w:t>билборд</w:t>
      </w:r>
      <w:proofErr w:type="spellEnd"/>
      <w:r w:rsidRPr="003B6364">
        <w:rPr>
          <w:rFonts w:ascii="Times New Roman" w:eastAsia="Times New Roman" w:hAnsi="Times New Roman" w:cs="Times New Roman"/>
          <w:bCs/>
          <w:sz w:val="28"/>
          <w:szCs w:val="28"/>
          <w:lang w:eastAsia="ru-RU"/>
        </w:rPr>
        <w:t>»» обозначены в</w:t>
      </w:r>
      <w:r w:rsidRPr="003B6364">
        <w:rPr>
          <w:rFonts w:ascii="Times New Roman" w:eastAsia="Times New Roman" w:hAnsi="Times New Roman" w:cs="Times New Roman"/>
          <w:bCs/>
          <w:color w:val="FF0000"/>
          <w:sz w:val="28"/>
          <w:szCs w:val="28"/>
          <w:lang w:eastAsia="ru-RU"/>
        </w:rPr>
        <w:t xml:space="preserve"> </w:t>
      </w:r>
      <w:r w:rsidRPr="003B6364">
        <w:rPr>
          <w:rFonts w:ascii="Times New Roman" w:eastAsia="Times New Roman" w:hAnsi="Times New Roman" w:cs="Times New Roman"/>
          <w:bCs/>
          <w:sz w:val="28"/>
          <w:szCs w:val="28"/>
          <w:lang w:eastAsia="ru-RU"/>
        </w:rPr>
        <w:t>Приложении № 2 настоящей аукционной документации.</w:t>
      </w:r>
    </w:p>
    <w:p w:rsidR="003B6364" w:rsidRPr="003B6364" w:rsidRDefault="003B6364" w:rsidP="003B6364">
      <w:pPr>
        <w:spacing w:after="0"/>
        <w:ind w:firstLine="708"/>
        <w:jc w:val="both"/>
        <w:rPr>
          <w:rFonts w:ascii="Times New Roman" w:eastAsia="Times New Roman" w:hAnsi="Times New Roman" w:cs="Times New Roman"/>
          <w:b/>
          <w:bCs/>
          <w:sz w:val="28"/>
          <w:szCs w:val="28"/>
          <w:u w:val="single"/>
          <w:lang w:eastAsia="ru-RU"/>
        </w:rPr>
      </w:pP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
          <w:bCs/>
          <w:sz w:val="28"/>
          <w:szCs w:val="28"/>
          <w:u w:val="single"/>
          <w:lang w:eastAsia="ru-RU"/>
        </w:rPr>
        <w:t>- Лот № 2:</w:t>
      </w:r>
      <w:r w:rsidRPr="003B6364">
        <w:rPr>
          <w:rFonts w:ascii="Times New Roman" w:eastAsia="Times New Roman" w:hAnsi="Times New Roman" w:cs="Times New Roman"/>
          <w:bCs/>
          <w:sz w:val="28"/>
          <w:szCs w:val="28"/>
          <w:lang w:eastAsia="ru-RU"/>
        </w:rPr>
        <w:t xml:space="preserve"> Право на заключение договора на установку и эксплуатацию рекламной конструкции на земельном участке государственная </w:t>
      </w:r>
      <w:proofErr w:type="gramStart"/>
      <w:r w:rsidRPr="003B6364">
        <w:rPr>
          <w:rFonts w:ascii="Times New Roman" w:eastAsia="Times New Roman" w:hAnsi="Times New Roman" w:cs="Times New Roman"/>
          <w:bCs/>
          <w:sz w:val="28"/>
          <w:szCs w:val="28"/>
          <w:lang w:eastAsia="ru-RU"/>
        </w:rPr>
        <w:t>собственность</w:t>
      </w:r>
      <w:proofErr w:type="gramEnd"/>
      <w:r w:rsidRPr="003B6364">
        <w:rPr>
          <w:rFonts w:ascii="Times New Roman" w:eastAsia="Times New Roman" w:hAnsi="Times New Roman" w:cs="Times New Roman"/>
          <w:bCs/>
          <w:sz w:val="28"/>
          <w:szCs w:val="28"/>
          <w:lang w:eastAsia="ru-RU"/>
        </w:rPr>
        <w:t xml:space="preserve"> на который не разграничена.</w:t>
      </w:r>
    </w:p>
    <w:p w:rsidR="003B6364" w:rsidRPr="003B6364" w:rsidRDefault="003B6364" w:rsidP="003B6364">
      <w:pPr>
        <w:spacing w:after="0"/>
        <w:ind w:firstLine="708"/>
        <w:jc w:val="both"/>
        <w:rPr>
          <w:rFonts w:ascii="Times New Roman" w:eastAsia="Times New Roman" w:hAnsi="Times New Roman" w:cs="Times New Roman"/>
          <w:b/>
          <w:bCs/>
          <w:sz w:val="28"/>
          <w:szCs w:val="28"/>
          <w:lang w:eastAsia="ru-RU"/>
        </w:rPr>
      </w:pPr>
      <w:r w:rsidRPr="003B6364">
        <w:rPr>
          <w:rFonts w:ascii="Times New Roman" w:eastAsia="Times New Roman" w:hAnsi="Times New Roman" w:cs="Times New Roman"/>
          <w:bCs/>
          <w:sz w:val="28"/>
          <w:szCs w:val="28"/>
          <w:lang w:eastAsia="ru-RU"/>
        </w:rPr>
        <w:t xml:space="preserve">Начальная (минимальная) цена договора (цена лота): </w:t>
      </w:r>
      <w:r w:rsidRPr="003B6364">
        <w:rPr>
          <w:rFonts w:ascii="Times New Roman" w:eastAsia="Times New Roman" w:hAnsi="Times New Roman" w:cs="Times New Roman"/>
          <w:b/>
          <w:bCs/>
          <w:sz w:val="28"/>
          <w:szCs w:val="28"/>
          <w:lang w:eastAsia="ru-RU"/>
        </w:rPr>
        <w:t>345 280,32 (триста сорок пять тысяч двести восемьдесят) рублей 32 копейки.</w:t>
      </w:r>
    </w:p>
    <w:p w:rsidR="003B6364" w:rsidRPr="003B6364" w:rsidRDefault="003B6364" w:rsidP="003B6364">
      <w:pPr>
        <w:spacing w:after="0"/>
        <w:ind w:firstLine="708"/>
        <w:jc w:val="both"/>
        <w:rPr>
          <w:rFonts w:ascii="Times New Roman" w:eastAsia="Times New Roman" w:hAnsi="Times New Roman" w:cs="Times New Roman"/>
          <w:b/>
          <w:bCs/>
          <w:sz w:val="28"/>
          <w:szCs w:val="28"/>
          <w:lang w:eastAsia="ru-RU"/>
        </w:rPr>
      </w:pPr>
      <w:r w:rsidRPr="003B6364">
        <w:rPr>
          <w:rFonts w:ascii="Times New Roman" w:eastAsia="Times New Roman" w:hAnsi="Times New Roman" w:cs="Times New Roman"/>
          <w:bCs/>
          <w:sz w:val="28"/>
          <w:szCs w:val="28"/>
          <w:lang w:eastAsia="ru-RU"/>
        </w:rPr>
        <w:t xml:space="preserve">«Шаг аукциона» – (5%  от начальной цены предмета аукциона с округлением в меньшую сторону до рубля): </w:t>
      </w:r>
      <w:r w:rsidRPr="003B6364">
        <w:rPr>
          <w:rFonts w:ascii="Times New Roman" w:eastAsia="Times New Roman" w:hAnsi="Times New Roman" w:cs="Times New Roman"/>
          <w:b/>
          <w:bCs/>
          <w:sz w:val="28"/>
          <w:szCs w:val="28"/>
          <w:lang w:eastAsia="ru-RU"/>
        </w:rPr>
        <w:t>17 264,0 (семнадцать тысяч двести шестьдесят четыре) рубля.</w:t>
      </w:r>
    </w:p>
    <w:p w:rsidR="003B6364" w:rsidRPr="003B6364" w:rsidRDefault="003B6364" w:rsidP="003B6364">
      <w:pPr>
        <w:spacing w:after="0"/>
        <w:ind w:firstLine="708"/>
        <w:jc w:val="both"/>
        <w:rPr>
          <w:rFonts w:ascii="Times New Roman" w:eastAsia="Times New Roman" w:hAnsi="Times New Roman" w:cs="Times New Roman"/>
          <w:b/>
          <w:bCs/>
          <w:sz w:val="28"/>
          <w:szCs w:val="28"/>
          <w:lang w:eastAsia="ru-RU"/>
        </w:rPr>
      </w:pPr>
      <w:r w:rsidRPr="003B6364">
        <w:rPr>
          <w:rFonts w:ascii="Times New Roman" w:eastAsia="Times New Roman" w:hAnsi="Times New Roman" w:cs="Times New Roman"/>
          <w:bCs/>
          <w:sz w:val="28"/>
          <w:szCs w:val="28"/>
          <w:lang w:eastAsia="ru-RU"/>
        </w:rPr>
        <w:t xml:space="preserve">Задаток для участия (в размере  5% от начальной минимальной  цены предмета аукциона с округлением в меньшую сторону до рубля):  </w:t>
      </w:r>
      <w:r w:rsidRPr="003B6364">
        <w:rPr>
          <w:rFonts w:ascii="Times New Roman" w:eastAsia="Times New Roman" w:hAnsi="Times New Roman" w:cs="Times New Roman"/>
          <w:b/>
          <w:bCs/>
          <w:sz w:val="28"/>
          <w:szCs w:val="28"/>
          <w:lang w:eastAsia="ru-RU"/>
        </w:rPr>
        <w:t>17 264,0 (семнадцать тысяч двести шестьдесят четыре) рубля.</w:t>
      </w:r>
    </w:p>
    <w:p w:rsidR="003B6364" w:rsidRPr="003B6364" w:rsidRDefault="003B6364" w:rsidP="003B6364">
      <w:pPr>
        <w:spacing w:after="0"/>
        <w:ind w:firstLine="708"/>
        <w:jc w:val="both"/>
        <w:rPr>
          <w:rFonts w:ascii="Times New Roman" w:eastAsia="Times New Roman" w:hAnsi="Times New Roman" w:cs="Times New Roman"/>
          <w:b/>
          <w:bCs/>
          <w:sz w:val="28"/>
          <w:szCs w:val="28"/>
          <w:lang w:eastAsia="ru-RU"/>
        </w:rPr>
      </w:pPr>
      <w:proofErr w:type="gramStart"/>
      <w:r w:rsidRPr="003B6364">
        <w:rPr>
          <w:rFonts w:ascii="Times New Roman" w:eastAsia="Times New Roman" w:hAnsi="Times New Roman" w:cs="Times New Roman"/>
          <w:bCs/>
          <w:sz w:val="28"/>
          <w:szCs w:val="28"/>
          <w:lang w:eastAsia="ru-RU"/>
        </w:rPr>
        <w:t>Годовая плата по договору на установку и эксплуатацию рекламной конструкции (определена на основании Порядка расчета платы по договору на установку и эксплуатацию рекламной конструкции, в том числе временной рекламной конструкции, а также расчета начальной (минимальной) цены договора (цены лота), утвержденного постановлением Администрации города Воткинска от 29.07.2020 № 846 «Об утверждении Положения о порядке организации и проведения электронных торгов на право заключения</w:t>
      </w:r>
      <w:proofErr w:type="gramEnd"/>
      <w:r w:rsidRPr="003B6364">
        <w:rPr>
          <w:rFonts w:ascii="Times New Roman" w:eastAsia="Times New Roman" w:hAnsi="Times New Roman" w:cs="Times New Roman"/>
          <w:bCs/>
          <w:sz w:val="28"/>
          <w:szCs w:val="28"/>
          <w:lang w:eastAsia="ru-RU"/>
        </w:rPr>
        <w:t xml:space="preserve"> </w:t>
      </w:r>
      <w:proofErr w:type="gramStart"/>
      <w:r w:rsidRPr="003B6364">
        <w:rPr>
          <w:rFonts w:ascii="Times New Roman" w:eastAsia="Times New Roman" w:hAnsi="Times New Roman" w:cs="Times New Roman"/>
          <w:bCs/>
          <w:sz w:val="28"/>
          <w:szCs w:val="28"/>
          <w:lang w:eastAsia="ru-RU"/>
        </w:rPr>
        <w:t>договора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«Городской округ город Воткинск Удмуртской Республики», а также на земельных участках, государственная собственность на которые не разграничена», Постановления Администрации города Воткинска от 26.10.2020 №  1343 «Об установлении размера  платы  по договорам  на установку и эксплуатацию рекламных конструкций на 2020 год», Постановления</w:t>
      </w:r>
      <w:proofErr w:type="gramEnd"/>
      <w:r w:rsidRPr="003B6364">
        <w:rPr>
          <w:rFonts w:ascii="Times New Roman" w:eastAsia="Times New Roman" w:hAnsi="Times New Roman" w:cs="Times New Roman"/>
          <w:bCs/>
          <w:sz w:val="28"/>
          <w:szCs w:val="28"/>
          <w:lang w:eastAsia="ru-RU"/>
        </w:rPr>
        <w:t xml:space="preserve"> Администрации города Воткинска от 26.10.2020 № 1345 «О внесении изменений в постановление Администрации города Воткинска от 29.07.2020 № 846», и составляет  </w:t>
      </w:r>
      <w:r w:rsidRPr="003B6364">
        <w:rPr>
          <w:rFonts w:ascii="Times New Roman" w:eastAsia="Times New Roman" w:hAnsi="Times New Roman" w:cs="Times New Roman"/>
          <w:b/>
          <w:bCs/>
          <w:sz w:val="28"/>
          <w:szCs w:val="28"/>
          <w:lang w:eastAsia="ru-RU"/>
        </w:rPr>
        <w:t>49 325,76 (сорок девять тысяч триста двадцать пять) рублей 76 копеек.</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Срок, на который заключается договор на установку и эксплуатацию рекламных конструкций – </w:t>
      </w:r>
      <w:r w:rsidRPr="003B6364">
        <w:rPr>
          <w:rFonts w:ascii="Times New Roman" w:eastAsia="Times New Roman" w:hAnsi="Times New Roman" w:cs="Times New Roman"/>
          <w:b/>
          <w:bCs/>
          <w:sz w:val="28"/>
          <w:szCs w:val="28"/>
          <w:lang w:eastAsia="ru-RU"/>
        </w:rPr>
        <w:t>7 (семь) лет.</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Место установки рекламных конструкций: </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1) Удмуртская Республика, город Воткинск, в районе </w:t>
      </w:r>
      <w:proofErr w:type="spellStart"/>
      <w:r w:rsidRPr="003B6364">
        <w:rPr>
          <w:rFonts w:ascii="Times New Roman" w:eastAsia="Times New Roman" w:hAnsi="Times New Roman" w:cs="Times New Roman"/>
          <w:bCs/>
          <w:sz w:val="28"/>
          <w:szCs w:val="28"/>
          <w:lang w:eastAsia="ru-RU"/>
        </w:rPr>
        <w:t>Гавриловского</w:t>
      </w:r>
      <w:proofErr w:type="spellEnd"/>
      <w:r w:rsidRPr="003B6364">
        <w:rPr>
          <w:rFonts w:ascii="Times New Roman" w:eastAsia="Times New Roman" w:hAnsi="Times New Roman" w:cs="Times New Roman"/>
          <w:bCs/>
          <w:sz w:val="28"/>
          <w:szCs w:val="28"/>
          <w:lang w:eastAsia="ru-RU"/>
        </w:rPr>
        <w:t xml:space="preserve"> тракта, ул. Лермонтова, 29А  (№ рекламного места в соответствии со Схемой </w:t>
      </w:r>
      <w:r w:rsidRPr="003B6364">
        <w:rPr>
          <w:rFonts w:ascii="Times New Roman" w:eastAsia="Times New Roman" w:hAnsi="Times New Roman" w:cs="Times New Roman"/>
          <w:bCs/>
          <w:sz w:val="28"/>
          <w:szCs w:val="28"/>
          <w:lang w:eastAsia="ru-RU"/>
        </w:rPr>
        <w:lastRenderedPageBreak/>
        <w:t>размещения рекламных конструкций на территории муниципального образования «Город Воткинск» - Б-00012).</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Тип рекламной конструкции:  щитовая установка - «</w:t>
      </w:r>
      <w:proofErr w:type="spellStart"/>
      <w:r w:rsidRPr="003B6364">
        <w:rPr>
          <w:rFonts w:ascii="Times New Roman" w:eastAsia="Times New Roman" w:hAnsi="Times New Roman" w:cs="Times New Roman"/>
          <w:bCs/>
          <w:sz w:val="28"/>
          <w:szCs w:val="28"/>
          <w:lang w:eastAsia="ru-RU"/>
        </w:rPr>
        <w:t>билборд</w:t>
      </w:r>
      <w:proofErr w:type="spellEnd"/>
      <w:r w:rsidRPr="003B6364">
        <w:rPr>
          <w:rFonts w:ascii="Times New Roman" w:eastAsia="Times New Roman" w:hAnsi="Times New Roman" w:cs="Times New Roman"/>
          <w:bCs/>
          <w:sz w:val="28"/>
          <w:szCs w:val="28"/>
          <w:lang w:eastAsia="ru-RU"/>
        </w:rPr>
        <w:t>».</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Размеры информационного поля: 6,0 х 3,0 м х 2 стороны. Общая площадь информационных полей: 36,0 </w:t>
      </w:r>
      <w:proofErr w:type="spellStart"/>
      <w:r w:rsidRPr="003B6364">
        <w:rPr>
          <w:rFonts w:ascii="Times New Roman" w:eastAsia="Times New Roman" w:hAnsi="Times New Roman" w:cs="Times New Roman"/>
          <w:bCs/>
          <w:sz w:val="28"/>
          <w:szCs w:val="28"/>
          <w:lang w:eastAsia="ru-RU"/>
        </w:rPr>
        <w:t>кв.м</w:t>
      </w:r>
      <w:proofErr w:type="spellEnd"/>
      <w:r w:rsidRPr="003B6364">
        <w:rPr>
          <w:rFonts w:ascii="Times New Roman" w:eastAsia="Times New Roman" w:hAnsi="Times New Roman" w:cs="Times New Roman"/>
          <w:bCs/>
          <w:sz w:val="28"/>
          <w:szCs w:val="28"/>
          <w:lang w:eastAsia="ru-RU"/>
        </w:rPr>
        <w:t>. Подробные характеристики рекламной конструкции «щитовая установка – «</w:t>
      </w:r>
      <w:proofErr w:type="spellStart"/>
      <w:r w:rsidRPr="003B6364">
        <w:rPr>
          <w:rFonts w:ascii="Times New Roman" w:eastAsia="Times New Roman" w:hAnsi="Times New Roman" w:cs="Times New Roman"/>
          <w:bCs/>
          <w:sz w:val="28"/>
          <w:szCs w:val="28"/>
          <w:lang w:eastAsia="ru-RU"/>
        </w:rPr>
        <w:t>билборд</w:t>
      </w:r>
      <w:proofErr w:type="spellEnd"/>
      <w:r w:rsidRPr="003B6364">
        <w:rPr>
          <w:rFonts w:ascii="Times New Roman" w:eastAsia="Times New Roman" w:hAnsi="Times New Roman" w:cs="Times New Roman"/>
          <w:bCs/>
          <w:sz w:val="28"/>
          <w:szCs w:val="28"/>
          <w:lang w:eastAsia="ru-RU"/>
        </w:rPr>
        <w:t>»» обозначены в Приложении № 2 настоящей аукционной документации.</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2) Удмуртская Республика, город Воткинск, в районе ул. 1 Мая, д. 7          (№ рекламного места в соответствии со Схемой размещения рекламных конструкций на территории муниципального образования «Город Воткинск» - Б-00013).</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Тип рекламной конструкции:  щитовая установка - «</w:t>
      </w:r>
      <w:proofErr w:type="spellStart"/>
      <w:r w:rsidRPr="003B6364">
        <w:rPr>
          <w:rFonts w:ascii="Times New Roman" w:eastAsia="Times New Roman" w:hAnsi="Times New Roman" w:cs="Times New Roman"/>
          <w:bCs/>
          <w:sz w:val="28"/>
          <w:szCs w:val="28"/>
          <w:lang w:eastAsia="ru-RU"/>
        </w:rPr>
        <w:t>билборд</w:t>
      </w:r>
      <w:proofErr w:type="spellEnd"/>
      <w:r w:rsidRPr="003B6364">
        <w:rPr>
          <w:rFonts w:ascii="Times New Roman" w:eastAsia="Times New Roman" w:hAnsi="Times New Roman" w:cs="Times New Roman"/>
          <w:bCs/>
          <w:sz w:val="28"/>
          <w:szCs w:val="28"/>
          <w:lang w:eastAsia="ru-RU"/>
        </w:rPr>
        <w:t>».</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Размеры информационного поля: 6,0 х 3,0 м х 2 стороны. Общая площадь информационных полей: 36,0 </w:t>
      </w:r>
      <w:proofErr w:type="spellStart"/>
      <w:r w:rsidRPr="003B6364">
        <w:rPr>
          <w:rFonts w:ascii="Times New Roman" w:eastAsia="Times New Roman" w:hAnsi="Times New Roman" w:cs="Times New Roman"/>
          <w:bCs/>
          <w:sz w:val="28"/>
          <w:szCs w:val="28"/>
          <w:lang w:eastAsia="ru-RU"/>
        </w:rPr>
        <w:t>кв.м</w:t>
      </w:r>
      <w:proofErr w:type="spellEnd"/>
      <w:r w:rsidRPr="003B6364">
        <w:rPr>
          <w:rFonts w:ascii="Times New Roman" w:eastAsia="Times New Roman" w:hAnsi="Times New Roman" w:cs="Times New Roman"/>
          <w:bCs/>
          <w:sz w:val="28"/>
          <w:szCs w:val="28"/>
          <w:lang w:eastAsia="ru-RU"/>
        </w:rPr>
        <w:t>. Подробные характеристики рекламной конструкции «щитовая установка – «</w:t>
      </w:r>
      <w:proofErr w:type="spellStart"/>
      <w:r w:rsidRPr="003B6364">
        <w:rPr>
          <w:rFonts w:ascii="Times New Roman" w:eastAsia="Times New Roman" w:hAnsi="Times New Roman" w:cs="Times New Roman"/>
          <w:bCs/>
          <w:sz w:val="28"/>
          <w:szCs w:val="28"/>
          <w:lang w:eastAsia="ru-RU"/>
        </w:rPr>
        <w:t>билборд</w:t>
      </w:r>
      <w:proofErr w:type="spellEnd"/>
      <w:r w:rsidRPr="003B6364">
        <w:rPr>
          <w:rFonts w:ascii="Times New Roman" w:eastAsia="Times New Roman" w:hAnsi="Times New Roman" w:cs="Times New Roman"/>
          <w:bCs/>
          <w:sz w:val="28"/>
          <w:szCs w:val="28"/>
          <w:lang w:eastAsia="ru-RU"/>
        </w:rPr>
        <w:t>»» обозначены в Приложении № 2 настоящей аукционной документации.</w:t>
      </w:r>
    </w:p>
    <w:p w:rsidR="003B6364" w:rsidRPr="003B6364" w:rsidRDefault="003B6364" w:rsidP="003B6364">
      <w:pPr>
        <w:spacing w:after="0"/>
        <w:ind w:firstLine="708"/>
        <w:jc w:val="both"/>
        <w:rPr>
          <w:rFonts w:ascii="Times New Roman" w:eastAsia="Times New Roman" w:hAnsi="Times New Roman" w:cs="Times New Roman"/>
          <w:b/>
          <w:bCs/>
          <w:sz w:val="28"/>
          <w:szCs w:val="28"/>
          <w:u w:val="single"/>
          <w:lang w:eastAsia="ru-RU"/>
        </w:rPr>
      </w:pP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
          <w:bCs/>
          <w:sz w:val="28"/>
          <w:szCs w:val="28"/>
          <w:u w:val="single"/>
          <w:lang w:eastAsia="ru-RU"/>
        </w:rPr>
        <w:t>- Лот № 3:</w:t>
      </w:r>
      <w:r w:rsidRPr="003B6364">
        <w:rPr>
          <w:rFonts w:ascii="Times New Roman" w:eastAsia="Times New Roman" w:hAnsi="Times New Roman" w:cs="Times New Roman"/>
          <w:bCs/>
          <w:sz w:val="28"/>
          <w:szCs w:val="28"/>
          <w:lang w:eastAsia="ru-RU"/>
        </w:rPr>
        <w:t xml:space="preserve"> Право на заключение договора на установку и эксплуатацию рекламной конструкции на земельном участке государственная </w:t>
      </w:r>
      <w:proofErr w:type="gramStart"/>
      <w:r w:rsidRPr="003B6364">
        <w:rPr>
          <w:rFonts w:ascii="Times New Roman" w:eastAsia="Times New Roman" w:hAnsi="Times New Roman" w:cs="Times New Roman"/>
          <w:bCs/>
          <w:sz w:val="28"/>
          <w:szCs w:val="28"/>
          <w:lang w:eastAsia="ru-RU"/>
        </w:rPr>
        <w:t>собственность</w:t>
      </w:r>
      <w:proofErr w:type="gramEnd"/>
      <w:r w:rsidRPr="003B6364">
        <w:rPr>
          <w:rFonts w:ascii="Times New Roman" w:eastAsia="Times New Roman" w:hAnsi="Times New Roman" w:cs="Times New Roman"/>
          <w:bCs/>
          <w:sz w:val="28"/>
          <w:szCs w:val="28"/>
          <w:lang w:eastAsia="ru-RU"/>
        </w:rPr>
        <w:t xml:space="preserve"> на который не разграничена.</w:t>
      </w:r>
    </w:p>
    <w:p w:rsidR="003B6364" w:rsidRPr="003B6364" w:rsidRDefault="003B6364" w:rsidP="003B6364">
      <w:pPr>
        <w:spacing w:after="0"/>
        <w:ind w:firstLine="708"/>
        <w:jc w:val="both"/>
        <w:rPr>
          <w:rFonts w:ascii="Times New Roman" w:eastAsia="Times New Roman" w:hAnsi="Times New Roman" w:cs="Times New Roman"/>
          <w:b/>
          <w:bCs/>
          <w:sz w:val="28"/>
          <w:szCs w:val="28"/>
          <w:lang w:eastAsia="ru-RU"/>
        </w:rPr>
      </w:pPr>
      <w:r w:rsidRPr="003B6364">
        <w:rPr>
          <w:rFonts w:ascii="Times New Roman" w:eastAsia="Times New Roman" w:hAnsi="Times New Roman" w:cs="Times New Roman"/>
          <w:bCs/>
          <w:sz w:val="28"/>
          <w:szCs w:val="28"/>
          <w:lang w:eastAsia="ru-RU"/>
        </w:rPr>
        <w:t xml:space="preserve">Начальная (минимальная) цена договора (цена лота): </w:t>
      </w:r>
      <w:r w:rsidRPr="003B6364">
        <w:rPr>
          <w:rFonts w:ascii="Times New Roman" w:eastAsia="Times New Roman" w:hAnsi="Times New Roman" w:cs="Times New Roman"/>
          <w:b/>
          <w:bCs/>
          <w:sz w:val="28"/>
          <w:szCs w:val="28"/>
          <w:lang w:eastAsia="ru-RU"/>
        </w:rPr>
        <w:t>376 669,44 (триста семьдесят шесть тысяч шестьсот шестьдесят девять) рублей 44 копейки.</w:t>
      </w:r>
    </w:p>
    <w:p w:rsidR="003B6364" w:rsidRPr="003B6364" w:rsidRDefault="003B6364" w:rsidP="003B6364">
      <w:pPr>
        <w:spacing w:after="0"/>
        <w:ind w:firstLine="708"/>
        <w:jc w:val="both"/>
        <w:rPr>
          <w:rFonts w:ascii="Times New Roman" w:eastAsia="Times New Roman" w:hAnsi="Times New Roman" w:cs="Times New Roman"/>
          <w:b/>
          <w:bCs/>
          <w:sz w:val="28"/>
          <w:szCs w:val="28"/>
          <w:lang w:eastAsia="ru-RU"/>
        </w:rPr>
      </w:pPr>
      <w:r w:rsidRPr="003B6364">
        <w:rPr>
          <w:rFonts w:ascii="Times New Roman" w:eastAsia="Times New Roman" w:hAnsi="Times New Roman" w:cs="Times New Roman"/>
          <w:bCs/>
          <w:sz w:val="28"/>
          <w:szCs w:val="28"/>
          <w:lang w:eastAsia="ru-RU"/>
        </w:rPr>
        <w:t xml:space="preserve">«Шаг аукциона» – (5%  от начальной цены предмета аукциона с округлением в меньшую сторону до рубля): </w:t>
      </w:r>
      <w:r w:rsidRPr="003B6364">
        <w:rPr>
          <w:rFonts w:ascii="Times New Roman" w:eastAsia="Times New Roman" w:hAnsi="Times New Roman" w:cs="Times New Roman"/>
          <w:b/>
          <w:bCs/>
          <w:sz w:val="28"/>
          <w:szCs w:val="28"/>
          <w:lang w:eastAsia="ru-RU"/>
        </w:rPr>
        <w:t>18 833,0 (восемнадцать тысяч восемьсот тридцать три) рубля.</w:t>
      </w:r>
    </w:p>
    <w:p w:rsidR="003B6364" w:rsidRPr="003B6364" w:rsidRDefault="003B6364" w:rsidP="003B6364">
      <w:pPr>
        <w:spacing w:after="0"/>
        <w:ind w:firstLine="708"/>
        <w:jc w:val="both"/>
        <w:rPr>
          <w:rFonts w:ascii="Times New Roman" w:eastAsia="Times New Roman" w:hAnsi="Times New Roman" w:cs="Times New Roman"/>
          <w:b/>
          <w:bCs/>
          <w:sz w:val="28"/>
          <w:szCs w:val="28"/>
          <w:lang w:eastAsia="ru-RU"/>
        </w:rPr>
      </w:pPr>
      <w:r w:rsidRPr="003B6364">
        <w:rPr>
          <w:rFonts w:ascii="Times New Roman" w:eastAsia="Times New Roman" w:hAnsi="Times New Roman" w:cs="Times New Roman"/>
          <w:bCs/>
          <w:sz w:val="28"/>
          <w:szCs w:val="28"/>
          <w:lang w:eastAsia="ru-RU"/>
        </w:rPr>
        <w:t xml:space="preserve">Задаток для участия (в размере  5% от начальной минимальной  цены предмета аукциона с округлением в меньшую сторону до рубля):  </w:t>
      </w:r>
      <w:r w:rsidRPr="003B6364">
        <w:rPr>
          <w:rFonts w:ascii="Times New Roman" w:eastAsia="Times New Roman" w:hAnsi="Times New Roman" w:cs="Times New Roman"/>
          <w:b/>
          <w:bCs/>
          <w:sz w:val="28"/>
          <w:szCs w:val="28"/>
          <w:lang w:eastAsia="ru-RU"/>
        </w:rPr>
        <w:t>18 833,0 (восемнадцать тысяч восемьсот тридцать три) рубля.</w:t>
      </w:r>
    </w:p>
    <w:p w:rsidR="003B6364" w:rsidRPr="003B6364" w:rsidRDefault="003B6364" w:rsidP="003B6364">
      <w:pPr>
        <w:spacing w:after="0"/>
        <w:ind w:firstLine="708"/>
        <w:jc w:val="both"/>
        <w:rPr>
          <w:rFonts w:ascii="Times New Roman" w:eastAsia="Times New Roman" w:hAnsi="Times New Roman" w:cs="Times New Roman"/>
          <w:b/>
          <w:bCs/>
          <w:sz w:val="28"/>
          <w:szCs w:val="28"/>
          <w:lang w:eastAsia="ru-RU"/>
        </w:rPr>
      </w:pPr>
      <w:proofErr w:type="gramStart"/>
      <w:r w:rsidRPr="003B6364">
        <w:rPr>
          <w:rFonts w:ascii="Times New Roman" w:eastAsia="Times New Roman" w:hAnsi="Times New Roman" w:cs="Times New Roman"/>
          <w:bCs/>
          <w:sz w:val="28"/>
          <w:szCs w:val="28"/>
          <w:lang w:eastAsia="ru-RU"/>
        </w:rPr>
        <w:t>Годовая плата по договору на установку и эксплуатацию рекламной конструкции (определена на основании Порядка расчета платы по договору на установку и эксплуатацию рекламной конструкции, в том числе временной рекламной конструкции, а также расчета начальной (минимальной) цены договора (цены лота), утвержденного постановлением Администрации города Воткинска от 29.07.2020 № 846 «Об утверждении Положения о порядке организации и проведения электронных торгов на право заключения</w:t>
      </w:r>
      <w:proofErr w:type="gramEnd"/>
      <w:r w:rsidRPr="003B6364">
        <w:rPr>
          <w:rFonts w:ascii="Times New Roman" w:eastAsia="Times New Roman" w:hAnsi="Times New Roman" w:cs="Times New Roman"/>
          <w:bCs/>
          <w:sz w:val="28"/>
          <w:szCs w:val="28"/>
          <w:lang w:eastAsia="ru-RU"/>
        </w:rPr>
        <w:t xml:space="preserve"> </w:t>
      </w:r>
      <w:proofErr w:type="gramStart"/>
      <w:r w:rsidRPr="003B6364">
        <w:rPr>
          <w:rFonts w:ascii="Times New Roman" w:eastAsia="Times New Roman" w:hAnsi="Times New Roman" w:cs="Times New Roman"/>
          <w:bCs/>
          <w:sz w:val="28"/>
          <w:szCs w:val="28"/>
          <w:lang w:eastAsia="ru-RU"/>
        </w:rPr>
        <w:t xml:space="preserve">договора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w:t>
      </w:r>
      <w:r w:rsidRPr="003B6364">
        <w:rPr>
          <w:rFonts w:ascii="Times New Roman" w:eastAsia="Times New Roman" w:hAnsi="Times New Roman" w:cs="Times New Roman"/>
          <w:bCs/>
          <w:sz w:val="28"/>
          <w:szCs w:val="28"/>
          <w:lang w:eastAsia="ru-RU"/>
        </w:rPr>
        <w:lastRenderedPageBreak/>
        <w:t>«Городской округ город Воткинск Удмуртской Республики», а также на земельных участках, государственная собственность на которые не разграничена», Постановления Администрации города Воткинска от 26.10.2020 №  1343   «Об установлении размера  платы  по договорам  на установку и эксплуатацию рекламных конструкций на 2020 год», Постановления</w:t>
      </w:r>
      <w:proofErr w:type="gramEnd"/>
      <w:r w:rsidRPr="003B6364">
        <w:rPr>
          <w:rFonts w:ascii="Times New Roman" w:eastAsia="Times New Roman" w:hAnsi="Times New Roman" w:cs="Times New Roman"/>
          <w:bCs/>
          <w:sz w:val="28"/>
          <w:szCs w:val="28"/>
          <w:lang w:eastAsia="ru-RU"/>
        </w:rPr>
        <w:t xml:space="preserve"> Администрации города Воткинска от 26.10.2020 № 1345 «О внесении изменений в постановление Администрации города Воткинска от 29.07.2020 № 846»,  и составляет  </w:t>
      </w:r>
      <w:r w:rsidRPr="003B6364">
        <w:rPr>
          <w:rFonts w:ascii="Times New Roman" w:eastAsia="Times New Roman" w:hAnsi="Times New Roman" w:cs="Times New Roman"/>
          <w:b/>
          <w:bCs/>
          <w:sz w:val="28"/>
          <w:szCs w:val="28"/>
          <w:lang w:eastAsia="ru-RU"/>
        </w:rPr>
        <w:t>53 809,92 (пятьдесят три тысячи восемьсот девять) рублей 92 копейки.</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Срок, на который заключается договор на установку и эксплуатацию рекламных конструкций – </w:t>
      </w:r>
      <w:r w:rsidRPr="003B6364">
        <w:rPr>
          <w:rFonts w:ascii="Times New Roman" w:eastAsia="Times New Roman" w:hAnsi="Times New Roman" w:cs="Times New Roman"/>
          <w:b/>
          <w:bCs/>
          <w:sz w:val="28"/>
          <w:szCs w:val="28"/>
          <w:lang w:eastAsia="ru-RU"/>
        </w:rPr>
        <w:t>7 (семь) лет.</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Место установки рекламных конструкций: </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1) Удмуртская Республика, город Воткинск, в районе ул. Мира, д. 28         (№ рекламного места в соответствии со Схемой размещения рекламных конструкций на территории муниципального образования «Город Воткинск» - Б-00014). </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Тип рекламной конструкции:  щитовая установка - «</w:t>
      </w:r>
      <w:proofErr w:type="spellStart"/>
      <w:r w:rsidRPr="003B6364">
        <w:rPr>
          <w:rFonts w:ascii="Times New Roman" w:eastAsia="Times New Roman" w:hAnsi="Times New Roman" w:cs="Times New Roman"/>
          <w:bCs/>
          <w:sz w:val="28"/>
          <w:szCs w:val="28"/>
          <w:lang w:eastAsia="ru-RU"/>
        </w:rPr>
        <w:t>билборд</w:t>
      </w:r>
      <w:proofErr w:type="spellEnd"/>
      <w:r w:rsidRPr="003B6364">
        <w:rPr>
          <w:rFonts w:ascii="Times New Roman" w:eastAsia="Times New Roman" w:hAnsi="Times New Roman" w:cs="Times New Roman"/>
          <w:bCs/>
          <w:sz w:val="28"/>
          <w:szCs w:val="28"/>
          <w:lang w:eastAsia="ru-RU"/>
        </w:rPr>
        <w:t>».</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Размеры информационного поля: 6,0 х 3,0 м х 2 стороны. Общая площадь информационных полей: 36,0 </w:t>
      </w:r>
      <w:proofErr w:type="spellStart"/>
      <w:r w:rsidRPr="003B6364">
        <w:rPr>
          <w:rFonts w:ascii="Times New Roman" w:eastAsia="Times New Roman" w:hAnsi="Times New Roman" w:cs="Times New Roman"/>
          <w:bCs/>
          <w:sz w:val="28"/>
          <w:szCs w:val="28"/>
          <w:lang w:eastAsia="ru-RU"/>
        </w:rPr>
        <w:t>кв.м</w:t>
      </w:r>
      <w:proofErr w:type="spellEnd"/>
      <w:r w:rsidRPr="003B6364">
        <w:rPr>
          <w:rFonts w:ascii="Times New Roman" w:eastAsia="Times New Roman" w:hAnsi="Times New Roman" w:cs="Times New Roman"/>
          <w:bCs/>
          <w:sz w:val="28"/>
          <w:szCs w:val="28"/>
          <w:lang w:eastAsia="ru-RU"/>
        </w:rPr>
        <w:t>. Подробные характеристики рекламной конструкции «щитовая установка – «</w:t>
      </w:r>
      <w:proofErr w:type="spellStart"/>
      <w:r w:rsidRPr="003B6364">
        <w:rPr>
          <w:rFonts w:ascii="Times New Roman" w:eastAsia="Times New Roman" w:hAnsi="Times New Roman" w:cs="Times New Roman"/>
          <w:bCs/>
          <w:sz w:val="28"/>
          <w:szCs w:val="28"/>
          <w:lang w:eastAsia="ru-RU"/>
        </w:rPr>
        <w:t>билборд</w:t>
      </w:r>
      <w:proofErr w:type="spellEnd"/>
      <w:r w:rsidRPr="003B6364">
        <w:rPr>
          <w:rFonts w:ascii="Times New Roman" w:eastAsia="Times New Roman" w:hAnsi="Times New Roman" w:cs="Times New Roman"/>
          <w:bCs/>
          <w:sz w:val="28"/>
          <w:szCs w:val="28"/>
          <w:lang w:eastAsia="ru-RU"/>
        </w:rPr>
        <w:t>»» обозначены в Приложении № 2 настоящей аукционной документации.</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2) Удмуртская Республика, город Воткинск, в районе ул. Пролетарская,    д. 9 (№ рекламного места в соответствии со Схемой размещения рекламных конструкций на территории муниципального образования «Город Воткинск» -  Б-00025).</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Тип рекламной конструкции:  щитовая установка - «</w:t>
      </w:r>
      <w:proofErr w:type="spellStart"/>
      <w:r w:rsidRPr="003B6364">
        <w:rPr>
          <w:rFonts w:ascii="Times New Roman" w:eastAsia="Times New Roman" w:hAnsi="Times New Roman" w:cs="Times New Roman"/>
          <w:bCs/>
          <w:sz w:val="28"/>
          <w:szCs w:val="28"/>
          <w:lang w:eastAsia="ru-RU"/>
        </w:rPr>
        <w:t>билборд</w:t>
      </w:r>
      <w:proofErr w:type="spellEnd"/>
      <w:r w:rsidRPr="003B6364">
        <w:rPr>
          <w:rFonts w:ascii="Times New Roman" w:eastAsia="Times New Roman" w:hAnsi="Times New Roman" w:cs="Times New Roman"/>
          <w:bCs/>
          <w:sz w:val="28"/>
          <w:szCs w:val="28"/>
          <w:lang w:eastAsia="ru-RU"/>
        </w:rPr>
        <w:t>».</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Размеры информационного поля: 6,0 х 3,0 м х 2 стороны. Общая площадь информационных полей: 36,0 </w:t>
      </w:r>
      <w:proofErr w:type="spellStart"/>
      <w:r w:rsidRPr="003B6364">
        <w:rPr>
          <w:rFonts w:ascii="Times New Roman" w:eastAsia="Times New Roman" w:hAnsi="Times New Roman" w:cs="Times New Roman"/>
          <w:bCs/>
          <w:sz w:val="28"/>
          <w:szCs w:val="28"/>
          <w:lang w:eastAsia="ru-RU"/>
        </w:rPr>
        <w:t>кв.м</w:t>
      </w:r>
      <w:proofErr w:type="spellEnd"/>
      <w:r w:rsidRPr="003B6364">
        <w:rPr>
          <w:rFonts w:ascii="Times New Roman" w:eastAsia="Times New Roman" w:hAnsi="Times New Roman" w:cs="Times New Roman"/>
          <w:bCs/>
          <w:sz w:val="28"/>
          <w:szCs w:val="28"/>
          <w:lang w:eastAsia="ru-RU"/>
        </w:rPr>
        <w:t>. Подробные характеристики рекламной конструкции «щитовая установка – «</w:t>
      </w:r>
      <w:proofErr w:type="spellStart"/>
      <w:r w:rsidRPr="003B6364">
        <w:rPr>
          <w:rFonts w:ascii="Times New Roman" w:eastAsia="Times New Roman" w:hAnsi="Times New Roman" w:cs="Times New Roman"/>
          <w:bCs/>
          <w:sz w:val="28"/>
          <w:szCs w:val="28"/>
          <w:lang w:eastAsia="ru-RU"/>
        </w:rPr>
        <w:t>билборд</w:t>
      </w:r>
      <w:proofErr w:type="spellEnd"/>
      <w:r w:rsidRPr="003B6364">
        <w:rPr>
          <w:rFonts w:ascii="Times New Roman" w:eastAsia="Times New Roman" w:hAnsi="Times New Roman" w:cs="Times New Roman"/>
          <w:bCs/>
          <w:sz w:val="28"/>
          <w:szCs w:val="28"/>
          <w:lang w:eastAsia="ru-RU"/>
        </w:rPr>
        <w:t>»» обозначены в Приложении № 2 настоящей аукционной документации.</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
          <w:bCs/>
          <w:sz w:val="28"/>
          <w:szCs w:val="28"/>
          <w:u w:val="single"/>
          <w:lang w:eastAsia="ru-RU"/>
        </w:rPr>
        <w:t>- Лот № 4:</w:t>
      </w:r>
      <w:r w:rsidRPr="003B6364">
        <w:rPr>
          <w:rFonts w:ascii="Times New Roman" w:eastAsia="Times New Roman" w:hAnsi="Times New Roman" w:cs="Times New Roman"/>
          <w:bCs/>
          <w:color w:val="FF0000"/>
          <w:sz w:val="28"/>
          <w:szCs w:val="28"/>
          <w:lang w:eastAsia="ru-RU"/>
        </w:rPr>
        <w:t xml:space="preserve"> </w:t>
      </w:r>
      <w:r w:rsidRPr="003B6364">
        <w:rPr>
          <w:rFonts w:ascii="Times New Roman" w:eastAsia="Times New Roman" w:hAnsi="Times New Roman" w:cs="Times New Roman"/>
          <w:bCs/>
          <w:sz w:val="28"/>
          <w:szCs w:val="28"/>
          <w:lang w:eastAsia="ru-RU"/>
        </w:rPr>
        <w:t xml:space="preserve">Право на заключение договора на установку и эксплуатацию рекламной конструкции на земельном участке государственная </w:t>
      </w:r>
      <w:proofErr w:type="gramStart"/>
      <w:r w:rsidRPr="003B6364">
        <w:rPr>
          <w:rFonts w:ascii="Times New Roman" w:eastAsia="Times New Roman" w:hAnsi="Times New Roman" w:cs="Times New Roman"/>
          <w:bCs/>
          <w:sz w:val="28"/>
          <w:szCs w:val="28"/>
          <w:lang w:eastAsia="ru-RU"/>
        </w:rPr>
        <w:t>собственность</w:t>
      </w:r>
      <w:proofErr w:type="gramEnd"/>
      <w:r w:rsidRPr="003B6364">
        <w:rPr>
          <w:rFonts w:ascii="Times New Roman" w:eastAsia="Times New Roman" w:hAnsi="Times New Roman" w:cs="Times New Roman"/>
          <w:bCs/>
          <w:sz w:val="28"/>
          <w:szCs w:val="28"/>
          <w:lang w:eastAsia="ru-RU"/>
        </w:rPr>
        <w:t xml:space="preserve"> на который не разграничена.</w:t>
      </w:r>
    </w:p>
    <w:p w:rsidR="003B6364" w:rsidRPr="003B6364" w:rsidRDefault="003B6364" w:rsidP="003B6364">
      <w:pPr>
        <w:spacing w:after="0"/>
        <w:ind w:firstLine="708"/>
        <w:jc w:val="both"/>
        <w:rPr>
          <w:rFonts w:ascii="Times New Roman" w:eastAsia="Times New Roman" w:hAnsi="Times New Roman" w:cs="Times New Roman"/>
          <w:b/>
          <w:bCs/>
          <w:sz w:val="28"/>
          <w:szCs w:val="28"/>
          <w:lang w:eastAsia="ru-RU"/>
        </w:rPr>
      </w:pPr>
      <w:r w:rsidRPr="003B6364">
        <w:rPr>
          <w:rFonts w:ascii="Times New Roman" w:eastAsia="Times New Roman" w:hAnsi="Times New Roman" w:cs="Times New Roman"/>
          <w:bCs/>
          <w:sz w:val="28"/>
          <w:szCs w:val="28"/>
          <w:lang w:eastAsia="ru-RU"/>
        </w:rPr>
        <w:t xml:space="preserve">Начальная (минимальная) цена договора (цена лота): </w:t>
      </w:r>
      <w:r w:rsidRPr="003B6364">
        <w:rPr>
          <w:rFonts w:ascii="Times New Roman" w:eastAsia="Times New Roman" w:hAnsi="Times New Roman" w:cs="Times New Roman"/>
          <w:b/>
          <w:bCs/>
          <w:sz w:val="28"/>
          <w:szCs w:val="28"/>
          <w:lang w:eastAsia="ru-RU"/>
        </w:rPr>
        <w:t>345 280,32 (триста сорок пять тысяч двести восемьдесят) рублей 32 копейки.</w:t>
      </w:r>
    </w:p>
    <w:p w:rsidR="003B6364" w:rsidRPr="003B6364" w:rsidRDefault="003B6364" w:rsidP="003B6364">
      <w:pPr>
        <w:spacing w:after="0"/>
        <w:ind w:firstLine="708"/>
        <w:jc w:val="both"/>
        <w:rPr>
          <w:rFonts w:ascii="Times New Roman" w:eastAsia="Times New Roman" w:hAnsi="Times New Roman" w:cs="Times New Roman"/>
          <w:b/>
          <w:bCs/>
          <w:sz w:val="28"/>
          <w:szCs w:val="28"/>
          <w:lang w:eastAsia="ru-RU"/>
        </w:rPr>
      </w:pPr>
      <w:r w:rsidRPr="003B6364">
        <w:rPr>
          <w:rFonts w:ascii="Times New Roman" w:eastAsia="Times New Roman" w:hAnsi="Times New Roman" w:cs="Times New Roman"/>
          <w:bCs/>
          <w:sz w:val="28"/>
          <w:szCs w:val="28"/>
          <w:lang w:eastAsia="ru-RU"/>
        </w:rPr>
        <w:t xml:space="preserve">«Шаг аукциона» – (5%  от начальной цены предмета аукциона с округлением в меньшую сторону до рубля): </w:t>
      </w:r>
      <w:r w:rsidRPr="003B6364">
        <w:rPr>
          <w:rFonts w:ascii="Times New Roman" w:eastAsia="Times New Roman" w:hAnsi="Times New Roman" w:cs="Times New Roman"/>
          <w:b/>
          <w:bCs/>
          <w:sz w:val="28"/>
          <w:szCs w:val="28"/>
          <w:lang w:eastAsia="ru-RU"/>
        </w:rPr>
        <w:t>17 264,0 (семнадцать тысяч двести шестьдесят четыре) рубля.</w:t>
      </w:r>
    </w:p>
    <w:p w:rsidR="003B6364" w:rsidRPr="003B6364" w:rsidRDefault="003B6364" w:rsidP="003B6364">
      <w:pPr>
        <w:spacing w:after="0"/>
        <w:ind w:firstLine="708"/>
        <w:jc w:val="both"/>
        <w:rPr>
          <w:rFonts w:ascii="Times New Roman" w:eastAsia="Times New Roman" w:hAnsi="Times New Roman" w:cs="Times New Roman"/>
          <w:b/>
          <w:bCs/>
          <w:sz w:val="28"/>
          <w:szCs w:val="28"/>
          <w:lang w:eastAsia="ru-RU"/>
        </w:rPr>
      </w:pPr>
      <w:r w:rsidRPr="003B6364">
        <w:rPr>
          <w:rFonts w:ascii="Times New Roman" w:eastAsia="Times New Roman" w:hAnsi="Times New Roman" w:cs="Times New Roman"/>
          <w:bCs/>
          <w:sz w:val="28"/>
          <w:szCs w:val="28"/>
          <w:lang w:eastAsia="ru-RU"/>
        </w:rPr>
        <w:lastRenderedPageBreak/>
        <w:t xml:space="preserve">Задаток для участия (в размере  5% от начальной минимальной  цены предмета аукциона с округлением в меньшую сторону до рубля):  </w:t>
      </w:r>
      <w:r w:rsidRPr="003B6364">
        <w:rPr>
          <w:rFonts w:ascii="Times New Roman" w:eastAsia="Times New Roman" w:hAnsi="Times New Roman" w:cs="Times New Roman"/>
          <w:b/>
          <w:bCs/>
          <w:sz w:val="28"/>
          <w:szCs w:val="28"/>
          <w:lang w:eastAsia="ru-RU"/>
        </w:rPr>
        <w:t>17 264,0 (семнадцать тысяч двести шестьдесят четыре) рубля.</w:t>
      </w:r>
    </w:p>
    <w:p w:rsidR="003B6364" w:rsidRPr="003B6364" w:rsidRDefault="003B6364" w:rsidP="003B6364">
      <w:pPr>
        <w:spacing w:after="0"/>
        <w:ind w:firstLine="708"/>
        <w:jc w:val="both"/>
        <w:rPr>
          <w:rFonts w:ascii="Times New Roman" w:eastAsia="Times New Roman" w:hAnsi="Times New Roman" w:cs="Times New Roman"/>
          <w:b/>
          <w:bCs/>
          <w:sz w:val="28"/>
          <w:szCs w:val="28"/>
          <w:lang w:eastAsia="ru-RU"/>
        </w:rPr>
      </w:pPr>
      <w:proofErr w:type="gramStart"/>
      <w:r w:rsidRPr="003B6364">
        <w:rPr>
          <w:rFonts w:ascii="Times New Roman" w:eastAsia="Times New Roman" w:hAnsi="Times New Roman" w:cs="Times New Roman"/>
          <w:bCs/>
          <w:sz w:val="28"/>
          <w:szCs w:val="28"/>
          <w:lang w:eastAsia="ru-RU"/>
        </w:rPr>
        <w:t>Годовая плата по договору на установку и эксплуатацию рекламной конструкции (определена на основании Порядка расчета платы по договору на установку и эксплуатацию рекламной конструкции, в том числе временной рекламной конструкции, а также расчета начальной (минимальной) цены договора (цены лота), утвержденного постановлением Администрации города Воткинска от 29.07.2020 № 846 «Об утверждении Положения о порядке организации и проведения электронных торгов на право заключения</w:t>
      </w:r>
      <w:proofErr w:type="gramEnd"/>
      <w:r w:rsidRPr="003B6364">
        <w:rPr>
          <w:rFonts w:ascii="Times New Roman" w:eastAsia="Times New Roman" w:hAnsi="Times New Roman" w:cs="Times New Roman"/>
          <w:bCs/>
          <w:sz w:val="28"/>
          <w:szCs w:val="28"/>
          <w:lang w:eastAsia="ru-RU"/>
        </w:rPr>
        <w:t xml:space="preserve"> </w:t>
      </w:r>
      <w:proofErr w:type="gramStart"/>
      <w:r w:rsidRPr="003B6364">
        <w:rPr>
          <w:rFonts w:ascii="Times New Roman" w:eastAsia="Times New Roman" w:hAnsi="Times New Roman" w:cs="Times New Roman"/>
          <w:bCs/>
          <w:sz w:val="28"/>
          <w:szCs w:val="28"/>
          <w:lang w:eastAsia="ru-RU"/>
        </w:rPr>
        <w:t>договора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«Городской округ город Воткинск Удмуртской Республики», а также на земельных участках, государственная собственность на которые не разграничена», Постановления Администрации города Воткинска от 26.10.2020 №  1343 «Об установлении размера  платы  по договорам  на установку и эксплуатацию рекламных конструкций на 2020 год», Постановления</w:t>
      </w:r>
      <w:proofErr w:type="gramEnd"/>
      <w:r w:rsidRPr="003B6364">
        <w:rPr>
          <w:rFonts w:ascii="Times New Roman" w:eastAsia="Times New Roman" w:hAnsi="Times New Roman" w:cs="Times New Roman"/>
          <w:bCs/>
          <w:sz w:val="28"/>
          <w:szCs w:val="28"/>
          <w:lang w:eastAsia="ru-RU"/>
        </w:rPr>
        <w:t xml:space="preserve"> Администрации города Воткинска от 26.10.2020 № 1345 «О внесении изменений в постановление Администрации города Воткинска от 29.07.2020 № 846», и составляет  </w:t>
      </w:r>
      <w:r w:rsidRPr="003B6364">
        <w:rPr>
          <w:rFonts w:ascii="Times New Roman" w:eastAsia="Times New Roman" w:hAnsi="Times New Roman" w:cs="Times New Roman"/>
          <w:b/>
          <w:bCs/>
          <w:sz w:val="28"/>
          <w:szCs w:val="28"/>
          <w:lang w:eastAsia="ru-RU"/>
        </w:rPr>
        <w:t>49 325,76 (сорок девять тысяч триста двадцать пять) рублей 76 копеек.</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Срок, на который заключается договор на установку и эксплуатацию рекламных конструкций – </w:t>
      </w:r>
      <w:r w:rsidRPr="003B6364">
        <w:rPr>
          <w:rFonts w:ascii="Times New Roman" w:eastAsia="Times New Roman" w:hAnsi="Times New Roman" w:cs="Times New Roman"/>
          <w:b/>
          <w:bCs/>
          <w:sz w:val="28"/>
          <w:szCs w:val="28"/>
          <w:lang w:eastAsia="ru-RU"/>
        </w:rPr>
        <w:t>7 (семь) лет.</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Место установки рекламных конструкций: </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1) Удмуртская Республика, город Воткинск, в районе Гаражного кооператива № 45 по ул. Садовникова (№ рекламного места в соответствии со Схемой размещения рекламных конструкций на территории муниципального образования «Город Воткинск» - Б-00015).</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Тип рекламной конструкции:  щитовая установка - «</w:t>
      </w:r>
      <w:proofErr w:type="spellStart"/>
      <w:r w:rsidRPr="003B6364">
        <w:rPr>
          <w:rFonts w:ascii="Times New Roman" w:eastAsia="Times New Roman" w:hAnsi="Times New Roman" w:cs="Times New Roman"/>
          <w:bCs/>
          <w:sz w:val="28"/>
          <w:szCs w:val="28"/>
          <w:lang w:eastAsia="ru-RU"/>
        </w:rPr>
        <w:t>билборд</w:t>
      </w:r>
      <w:proofErr w:type="spellEnd"/>
      <w:r w:rsidRPr="003B6364">
        <w:rPr>
          <w:rFonts w:ascii="Times New Roman" w:eastAsia="Times New Roman" w:hAnsi="Times New Roman" w:cs="Times New Roman"/>
          <w:bCs/>
          <w:sz w:val="28"/>
          <w:szCs w:val="28"/>
          <w:lang w:eastAsia="ru-RU"/>
        </w:rPr>
        <w:t>».</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Размеры информационного поля: 6,0 х 3,0 м х 2 стороны. Общая площадь информационных полей: 36,0 </w:t>
      </w:r>
      <w:proofErr w:type="spellStart"/>
      <w:r w:rsidRPr="003B6364">
        <w:rPr>
          <w:rFonts w:ascii="Times New Roman" w:eastAsia="Times New Roman" w:hAnsi="Times New Roman" w:cs="Times New Roman"/>
          <w:bCs/>
          <w:sz w:val="28"/>
          <w:szCs w:val="28"/>
          <w:lang w:eastAsia="ru-RU"/>
        </w:rPr>
        <w:t>кв.м</w:t>
      </w:r>
      <w:proofErr w:type="spellEnd"/>
      <w:r w:rsidRPr="003B6364">
        <w:rPr>
          <w:rFonts w:ascii="Times New Roman" w:eastAsia="Times New Roman" w:hAnsi="Times New Roman" w:cs="Times New Roman"/>
          <w:bCs/>
          <w:sz w:val="28"/>
          <w:szCs w:val="28"/>
          <w:lang w:eastAsia="ru-RU"/>
        </w:rPr>
        <w:t>. Подробные характеристики рекламной конструкции «щитовая установка – «</w:t>
      </w:r>
      <w:proofErr w:type="spellStart"/>
      <w:r w:rsidRPr="003B6364">
        <w:rPr>
          <w:rFonts w:ascii="Times New Roman" w:eastAsia="Times New Roman" w:hAnsi="Times New Roman" w:cs="Times New Roman"/>
          <w:bCs/>
          <w:sz w:val="28"/>
          <w:szCs w:val="28"/>
          <w:lang w:eastAsia="ru-RU"/>
        </w:rPr>
        <w:t>билборд</w:t>
      </w:r>
      <w:proofErr w:type="spellEnd"/>
      <w:r w:rsidRPr="003B6364">
        <w:rPr>
          <w:rFonts w:ascii="Times New Roman" w:eastAsia="Times New Roman" w:hAnsi="Times New Roman" w:cs="Times New Roman"/>
          <w:bCs/>
          <w:sz w:val="28"/>
          <w:szCs w:val="28"/>
          <w:lang w:eastAsia="ru-RU"/>
        </w:rPr>
        <w:t>»» обозначены в Приложении № 2 настоящей аукционной документации.</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2) Удмуртская Республика, город Воткинск, в районе пересечения ул. Азина, ул. Зориной (№ рекламного места в соответствии со Схемой размещения рекламных конструкций на территории муниципального образования «Город Воткинск» -  Б-00016).</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Тип рекламной конструкции:  щитовая установка - «</w:t>
      </w:r>
      <w:proofErr w:type="spellStart"/>
      <w:r w:rsidRPr="003B6364">
        <w:rPr>
          <w:rFonts w:ascii="Times New Roman" w:eastAsia="Times New Roman" w:hAnsi="Times New Roman" w:cs="Times New Roman"/>
          <w:bCs/>
          <w:sz w:val="28"/>
          <w:szCs w:val="28"/>
          <w:lang w:eastAsia="ru-RU"/>
        </w:rPr>
        <w:t>билборд</w:t>
      </w:r>
      <w:proofErr w:type="spellEnd"/>
      <w:r w:rsidRPr="003B6364">
        <w:rPr>
          <w:rFonts w:ascii="Times New Roman" w:eastAsia="Times New Roman" w:hAnsi="Times New Roman" w:cs="Times New Roman"/>
          <w:bCs/>
          <w:sz w:val="28"/>
          <w:szCs w:val="28"/>
          <w:lang w:eastAsia="ru-RU"/>
        </w:rPr>
        <w:t>».</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lastRenderedPageBreak/>
        <w:t xml:space="preserve">Размеры информационного поля: 6,0 х 3,0 м х 2 стороны. Общая площадь информационных полей: 36,0 </w:t>
      </w:r>
      <w:proofErr w:type="spellStart"/>
      <w:r w:rsidRPr="003B6364">
        <w:rPr>
          <w:rFonts w:ascii="Times New Roman" w:eastAsia="Times New Roman" w:hAnsi="Times New Roman" w:cs="Times New Roman"/>
          <w:bCs/>
          <w:sz w:val="28"/>
          <w:szCs w:val="28"/>
          <w:lang w:eastAsia="ru-RU"/>
        </w:rPr>
        <w:t>кв.м</w:t>
      </w:r>
      <w:proofErr w:type="spellEnd"/>
      <w:r w:rsidRPr="003B6364">
        <w:rPr>
          <w:rFonts w:ascii="Times New Roman" w:eastAsia="Times New Roman" w:hAnsi="Times New Roman" w:cs="Times New Roman"/>
          <w:bCs/>
          <w:sz w:val="28"/>
          <w:szCs w:val="28"/>
          <w:lang w:eastAsia="ru-RU"/>
        </w:rPr>
        <w:t>. Подробные характеристики рекламной конструкции «щитовая установка – «</w:t>
      </w:r>
      <w:proofErr w:type="spellStart"/>
      <w:r w:rsidRPr="003B6364">
        <w:rPr>
          <w:rFonts w:ascii="Times New Roman" w:eastAsia="Times New Roman" w:hAnsi="Times New Roman" w:cs="Times New Roman"/>
          <w:bCs/>
          <w:sz w:val="28"/>
          <w:szCs w:val="28"/>
          <w:lang w:eastAsia="ru-RU"/>
        </w:rPr>
        <w:t>билборд</w:t>
      </w:r>
      <w:proofErr w:type="spellEnd"/>
      <w:r w:rsidRPr="003B6364">
        <w:rPr>
          <w:rFonts w:ascii="Times New Roman" w:eastAsia="Times New Roman" w:hAnsi="Times New Roman" w:cs="Times New Roman"/>
          <w:bCs/>
          <w:sz w:val="28"/>
          <w:szCs w:val="28"/>
          <w:lang w:eastAsia="ru-RU"/>
        </w:rPr>
        <w:t>»» обозначены в Приложении № 2 настоящей аукционной документации.</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
          <w:bCs/>
          <w:sz w:val="28"/>
          <w:szCs w:val="28"/>
          <w:u w:val="single"/>
          <w:lang w:eastAsia="ru-RU"/>
        </w:rPr>
        <w:t>- Лот № 5:</w:t>
      </w:r>
      <w:r w:rsidRPr="003B6364">
        <w:rPr>
          <w:rFonts w:ascii="Times New Roman" w:eastAsia="Times New Roman" w:hAnsi="Times New Roman" w:cs="Times New Roman"/>
          <w:bCs/>
          <w:color w:val="FF0000"/>
          <w:sz w:val="28"/>
          <w:szCs w:val="28"/>
          <w:lang w:eastAsia="ru-RU"/>
        </w:rPr>
        <w:t xml:space="preserve"> </w:t>
      </w:r>
      <w:r w:rsidRPr="003B6364">
        <w:rPr>
          <w:rFonts w:ascii="Times New Roman" w:eastAsia="Times New Roman" w:hAnsi="Times New Roman" w:cs="Times New Roman"/>
          <w:bCs/>
          <w:sz w:val="28"/>
          <w:szCs w:val="28"/>
          <w:lang w:eastAsia="ru-RU"/>
        </w:rPr>
        <w:t xml:space="preserve">Право на заключение договора на установку и эксплуатацию рекламной конструкции на земельном участке государственная </w:t>
      </w:r>
      <w:proofErr w:type="gramStart"/>
      <w:r w:rsidRPr="003B6364">
        <w:rPr>
          <w:rFonts w:ascii="Times New Roman" w:eastAsia="Times New Roman" w:hAnsi="Times New Roman" w:cs="Times New Roman"/>
          <w:bCs/>
          <w:sz w:val="28"/>
          <w:szCs w:val="28"/>
          <w:lang w:eastAsia="ru-RU"/>
        </w:rPr>
        <w:t>собственность</w:t>
      </w:r>
      <w:proofErr w:type="gramEnd"/>
      <w:r w:rsidRPr="003B6364">
        <w:rPr>
          <w:rFonts w:ascii="Times New Roman" w:eastAsia="Times New Roman" w:hAnsi="Times New Roman" w:cs="Times New Roman"/>
          <w:bCs/>
          <w:sz w:val="28"/>
          <w:szCs w:val="28"/>
          <w:lang w:eastAsia="ru-RU"/>
        </w:rPr>
        <w:t xml:space="preserve"> на который не разграничена.</w:t>
      </w:r>
    </w:p>
    <w:p w:rsidR="003B6364" w:rsidRPr="003B6364" w:rsidRDefault="003B6364" w:rsidP="003B6364">
      <w:pPr>
        <w:spacing w:after="0"/>
        <w:ind w:firstLine="708"/>
        <w:jc w:val="both"/>
        <w:rPr>
          <w:rFonts w:ascii="Times New Roman" w:eastAsia="Times New Roman" w:hAnsi="Times New Roman" w:cs="Times New Roman"/>
          <w:b/>
          <w:bCs/>
          <w:sz w:val="28"/>
          <w:szCs w:val="28"/>
          <w:lang w:eastAsia="ru-RU"/>
        </w:rPr>
      </w:pPr>
      <w:r w:rsidRPr="003B6364">
        <w:rPr>
          <w:rFonts w:ascii="Times New Roman" w:eastAsia="Times New Roman" w:hAnsi="Times New Roman" w:cs="Times New Roman"/>
          <w:bCs/>
          <w:sz w:val="28"/>
          <w:szCs w:val="28"/>
          <w:lang w:eastAsia="ru-RU"/>
        </w:rPr>
        <w:t xml:space="preserve">Начальная (минимальная) цена договора (цена лота): </w:t>
      </w:r>
      <w:r w:rsidRPr="003B6364">
        <w:rPr>
          <w:rFonts w:ascii="Times New Roman" w:eastAsia="Times New Roman" w:hAnsi="Times New Roman" w:cs="Times New Roman"/>
          <w:b/>
          <w:bCs/>
          <w:sz w:val="28"/>
          <w:szCs w:val="28"/>
          <w:lang w:eastAsia="ru-RU"/>
        </w:rPr>
        <w:t>345 280,32 (триста сорок пять тысяч двести восемьдесят) рублей 32 копейки.</w:t>
      </w:r>
    </w:p>
    <w:p w:rsidR="003B6364" w:rsidRPr="003B6364" w:rsidRDefault="003B6364" w:rsidP="003B6364">
      <w:pPr>
        <w:spacing w:after="0"/>
        <w:ind w:firstLine="708"/>
        <w:jc w:val="both"/>
        <w:rPr>
          <w:rFonts w:ascii="Times New Roman" w:eastAsia="Times New Roman" w:hAnsi="Times New Roman" w:cs="Times New Roman"/>
          <w:b/>
          <w:bCs/>
          <w:sz w:val="28"/>
          <w:szCs w:val="28"/>
          <w:lang w:eastAsia="ru-RU"/>
        </w:rPr>
      </w:pPr>
      <w:r w:rsidRPr="003B6364">
        <w:rPr>
          <w:rFonts w:ascii="Times New Roman" w:eastAsia="Times New Roman" w:hAnsi="Times New Roman" w:cs="Times New Roman"/>
          <w:bCs/>
          <w:sz w:val="28"/>
          <w:szCs w:val="28"/>
          <w:lang w:eastAsia="ru-RU"/>
        </w:rPr>
        <w:t xml:space="preserve">«Шаг аукциона» – (5%  от начальной цены предмета аукциона с округлением в меньшую сторону до рубля): </w:t>
      </w:r>
      <w:r w:rsidRPr="003B6364">
        <w:rPr>
          <w:rFonts w:ascii="Times New Roman" w:eastAsia="Times New Roman" w:hAnsi="Times New Roman" w:cs="Times New Roman"/>
          <w:b/>
          <w:bCs/>
          <w:sz w:val="28"/>
          <w:szCs w:val="28"/>
          <w:lang w:eastAsia="ru-RU"/>
        </w:rPr>
        <w:t>17 264,0 (семнадцать тысяч двести шестьдесят четыре) рубля.</w:t>
      </w:r>
    </w:p>
    <w:p w:rsidR="003B6364" w:rsidRPr="003B6364" w:rsidRDefault="003B6364" w:rsidP="003B6364">
      <w:pPr>
        <w:spacing w:after="0"/>
        <w:ind w:firstLine="708"/>
        <w:jc w:val="both"/>
        <w:rPr>
          <w:rFonts w:ascii="Times New Roman" w:eastAsia="Times New Roman" w:hAnsi="Times New Roman" w:cs="Times New Roman"/>
          <w:b/>
          <w:bCs/>
          <w:sz w:val="28"/>
          <w:szCs w:val="28"/>
          <w:lang w:eastAsia="ru-RU"/>
        </w:rPr>
      </w:pPr>
      <w:r w:rsidRPr="003B6364">
        <w:rPr>
          <w:rFonts w:ascii="Times New Roman" w:eastAsia="Times New Roman" w:hAnsi="Times New Roman" w:cs="Times New Roman"/>
          <w:bCs/>
          <w:sz w:val="28"/>
          <w:szCs w:val="28"/>
          <w:lang w:eastAsia="ru-RU"/>
        </w:rPr>
        <w:t xml:space="preserve">Задаток для участия (в размере  5% от начальной минимальной  цены предмета аукциона с округлением в меньшую сторону до рубля):  </w:t>
      </w:r>
      <w:r w:rsidRPr="003B6364">
        <w:rPr>
          <w:rFonts w:ascii="Times New Roman" w:eastAsia="Times New Roman" w:hAnsi="Times New Roman" w:cs="Times New Roman"/>
          <w:b/>
          <w:bCs/>
          <w:sz w:val="28"/>
          <w:szCs w:val="28"/>
          <w:lang w:eastAsia="ru-RU"/>
        </w:rPr>
        <w:t>17 264,0 (семнадцать тысяч двести шестьдесят четыре) рубля.</w:t>
      </w:r>
    </w:p>
    <w:p w:rsidR="003B6364" w:rsidRPr="003B6364" w:rsidRDefault="003B6364" w:rsidP="003B6364">
      <w:pPr>
        <w:spacing w:after="0"/>
        <w:ind w:firstLine="708"/>
        <w:jc w:val="both"/>
        <w:rPr>
          <w:rFonts w:ascii="Times New Roman" w:eastAsia="Times New Roman" w:hAnsi="Times New Roman" w:cs="Times New Roman"/>
          <w:b/>
          <w:bCs/>
          <w:sz w:val="28"/>
          <w:szCs w:val="28"/>
          <w:lang w:eastAsia="ru-RU"/>
        </w:rPr>
      </w:pPr>
      <w:proofErr w:type="gramStart"/>
      <w:r w:rsidRPr="003B6364">
        <w:rPr>
          <w:rFonts w:ascii="Times New Roman" w:eastAsia="Times New Roman" w:hAnsi="Times New Roman" w:cs="Times New Roman"/>
          <w:bCs/>
          <w:sz w:val="28"/>
          <w:szCs w:val="28"/>
          <w:lang w:eastAsia="ru-RU"/>
        </w:rPr>
        <w:t>Годовая плата по договору на установку и эксплуатацию рекламной конструкции (определена на основании Порядка расчета платы по договору на установку и эксплуатацию рекламной конструкции, в том числе временной рекламной конструкции, а также расчета начальной (минимальной) цены договора (цены лота), утвержденного постановлением Администрации города Воткинска от 29.07.2020 № 846 «Об утверждении Положения о порядке организации и проведения электронных торгов на право заключения</w:t>
      </w:r>
      <w:proofErr w:type="gramEnd"/>
      <w:r w:rsidRPr="003B6364">
        <w:rPr>
          <w:rFonts w:ascii="Times New Roman" w:eastAsia="Times New Roman" w:hAnsi="Times New Roman" w:cs="Times New Roman"/>
          <w:bCs/>
          <w:sz w:val="28"/>
          <w:szCs w:val="28"/>
          <w:lang w:eastAsia="ru-RU"/>
        </w:rPr>
        <w:t xml:space="preserve"> </w:t>
      </w:r>
      <w:proofErr w:type="gramStart"/>
      <w:r w:rsidRPr="003B6364">
        <w:rPr>
          <w:rFonts w:ascii="Times New Roman" w:eastAsia="Times New Roman" w:hAnsi="Times New Roman" w:cs="Times New Roman"/>
          <w:bCs/>
          <w:sz w:val="28"/>
          <w:szCs w:val="28"/>
          <w:lang w:eastAsia="ru-RU"/>
        </w:rPr>
        <w:t>договора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«Городской округ город Воткинск Удмуртской Республики», а также на земельных участках, государственная собственность на которые не разграничена», Постановления Администрации города Воткинска от 26.10.2020 №  1343 «Об установлении размера  платы  по договорам  на установку и эксплуатацию рекламных конструкций на 2020 год», Постановления</w:t>
      </w:r>
      <w:proofErr w:type="gramEnd"/>
      <w:r w:rsidRPr="003B6364">
        <w:rPr>
          <w:rFonts w:ascii="Times New Roman" w:eastAsia="Times New Roman" w:hAnsi="Times New Roman" w:cs="Times New Roman"/>
          <w:bCs/>
          <w:sz w:val="28"/>
          <w:szCs w:val="28"/>
          <w:lang w:eastAsia="ru-RU"/>
        </w:rPr>
        <w:t xml:space="preserve"> Администрации города Воткинска от 26.10.2020 № 1345 «О внесении изменений в постановление Администрации города Воткинска от 29.07.2020 № 846», и составляет  </w:t>
      </w:r>
      <w:r w:rsidRPr="003B6364">
        <w:rPr>
          <w:rFonts w:ascii="Times New Roman" w:eastAsia="Times New Roman" w:hAnsi="Times New Roman" w:cs="Times New Roman"/>
          <w:b/>
          <w:bCs/>
          <w:sz w:val="28"/>
          <w:szCs w:val="28"/>
          <w:lang w:eastAsia="ru-RU"/>
        </w:rPr>
        <w:t>49 325,76 (сорок девять тысяч триста двадцать пять) рублей 76 копеек.</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Срок, на который заключается договор на установку и эксплуатацию рекламных конструкций – </w:t>
      </w:r>
      <w:r w:rsidRPr="003B6364">
        <w:rPr>
          <w:rFonts w:ascii="Times New Roman" w:eastAsia="Times New Roman" w:hAnsi="Times New Roman" w:cs="Times New Roman"/>
          <w:b/>
          <w:bCs/>
          <w:sz w:val="28"/>
          <w:szCs w:val="28"/>
          <w:lang w:eastAsia="ru-RU"/>
        </w:rPr>
        <w:t>7 (семь) лет.</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Место установки рекламных конструкций: </w:t>
      </w:r>
    </w:p>
    <w:p w:rsidR="003B6364" w:rsidRPr="003B6364" w:rsidRDefault="003B6364" w:rsidP="003B6364">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B6364">
        <w:rPr>
          <w:rFonts w:ascii="Times New Roman" w:eastAsia="Times New Roman" w:hAnsi="Times New Roman" w:cs="Times New Roman"/>
          <w:sz w:val="28"/>
          <w:szCs w:val="28"/>
          <w:lang w:eastAsia="ru-RU"/>
        </w:rPr>
        <w:lastRenderedPageBreak/>
        <w:t xml:space="preserve">   1) Удмуртская Республика, город Воткинск, в районе ул. Азина (напротив ТЦ «Ледокол») (№ рекламного места в соответствии со Схемой размещения рекламных конструкций на территории муниципального образования «Город Воткинск» -   Б-00028).</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Тип рекламной конструкции:  щитовая установка - «</w:t>
      </w:r>
      <w:proofErr w:type="spellStart"/>
      <w:r w:rsidRPr="003B6364">
        <w:rPr>
          <w:rFonts w:ascii="Times New Roman" w:eastAsia="Times New Roman" w:hAnsi="Times New Roman" w:cs="Times New Roman"/>
          <w:bCs/>
          <w:sz w:val="28"/>
          <w:szCs w:val="28"/>
          <w:lang w:eastAsia="ru-RU"/>
        </w:rPr>
        <w:t>билборд</w:t>
      </w:r>
      <w:proofErr w:type="spellEnd"/>
      <w:r w:rsidRPr="003B6364">
        <w:rPr>
          <w:rFonts w:ascii="Times New Roman" w:eastAsia="Times New Roman" w:hAnsi="Times New Roman" w:cs="Times New Roman"/>
          <w:bCs/>
          <w:sz w:val="28"/>
          <w:szCs w:val="28"/>
          <w:lang w:eastAsia="ru-RU"/>
        </w:rPr>
        <w:t>».</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Размеры информационного поля: 6,0 х 3,0 м х 2 стороны. Общая площадь информационных полей: 36,0 </w:t>
      </w:r>
      <w:proofErr w:type="spellStart"/>
      <w:r w:rsidRPr="003B6364">
        <w:rPr>
          <w:rFonts w:ascii="Times New Roman" w:eastAsia="Times New Roman" w:hAnsi="Times New Roman" w:cs="Times New Roman"/>
          <w:bCs/>
          <w:sz w:val="28"/>
          <w:szCs w:val="28"/>
          <w:lang w:eastAsia="ru-RU"/>
        </w:rPr>
        <w:t>кв.м</w:t>
      </w:r>
      <w:proofErr w:type="spellEnd"/>
      <w:r w:rsidRPr="003B6364">
        <w:rPr>
          <w:rFonts w:ascii="Times New Roman" w:eastAsia="Times New Roman" w:hAnsi="Times New Roman" w:cs="Times New Roman"/>
          <w:bCs/>
          <w:sz w:val="28"/>
          <w:szCs w:val="28"/>
          <w:lang w:eastAsia="ru-RU"/>
        </w:rPr>
        <w:t>. Подробные характеристики рекламной конструкции «щитовая установка – «</w:t>
      </w:r>
      <w:proofErr w:type="spellStart"/>
      <w:r w:rsidRPr="003B6364">
        <w:rPr>
          <w:rFonts w:ascii="Times New Roman" w:eastAsia="Times New Roman" w:hAnsi="Times New Roman" w:cs="Times New Roman"/>
          <w:bCs/>
          <w:sz w:val="28"/>
          <w:szCs w:val="28"/>
          <w:lang w:eastAsia="ru-RU"/>
        </w:rPr>
        <w:t>билборд</w:t>
      </w:r>
      <w:proofErr w:type="spellEnd"/>
      <w:r w:rsidRPr="003B6364">
        <w:rPr>
          <w:rFonts w:ascii="Times New Roman" w:eastAsia="Times New Roman" w:hAnsi="Times New Roman" w:cs="Times New Roman"/>
          <w:bCs/>
          <w:sz w:val="28"/>
          <w:szCs w:val="28"/>
          <w:lang w:eastAsia="ru-RU"/>
        </w:rPr>
        <w:t>»» обозначены в Приложении № 2 настоящей аукционной документации.</w:t>
      </w:r>
    </w:p>
    <w:p w:rsidR="003B6364" w:rsidRPr="003B6364" w:rsidRDefault="003B6364" w:rsidP="003B6364">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B6364">
        <w:rPr>
          <w:rFonts w:ascii="Times New Roman" w:eastAsia="Times New Roman" w:hAnsi="Times New Roman" w:cs="Times New Roman"/>
          <w:bCs/>
          <w:sz w:val="28"/>
          <w:szCs w:val="28"/>
          <w:lang w:eastAsia="ru-RU"/>
        </w:rPr>
        <w:t xml:space="preserve">2) </w:t>
      </w:r>
      <w:r w:rsidRPr="003B6364">
        <w:rPr>
          <w:rFonts w:ascii="Times New Roman" w:eastAsia="Times New Roman" w:hAnsi="Times New Roman" w:cs="Times New Roman"/>
          <w:sz w:val="28"/>
          <w:szCs w:val="28"/>
          <w:lang w:eastAsia="ru-RU"/>
        </w:rPr>
        <w:t>Удмуртская Республика, город Воткинск, в районе ул. Ст. Разина, 2 (место 1) (№ рекламного места в соответствии со Схемой размещения рекламных конструкций на территории муниципального образования «Город Воткинск» -   Б-00031).</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Тип рекламной конструкции:  щитовая установка - «</w:t>
      </w:r>
      <w:proofErr w:type="spellStart"/>
      <w:r w:rsidRPr="003B6364">
        <w:rPr>
          <w:rFonts w:ascii="Times New Roman" w:eastAsia="Times New Roman" w:hAnsi="Times New Roman" w:cs="Times New Roman"/>
          <w:bCs/>
          <w:sz w:val="28"/>
          <w:szCs w:val="28"/>
          <w:lang w:eastAsia="ru-RU"/>
        </w:rPr>
        <w:t>билборд</w:t>
      </w:r>
      <w:proofErr w:type="spellEnd"/>
      <w:r w:rsidRPr="003B6364">
        <w:rPr>
          <w:rFonts w:ascii="Times New Roman" w:eastAsia="Times New Roman" w:hAnsi="Times New Roman" w:cs="Times New Roman"/>
          <w:bCs/>
          <w:sz w:val="28"/>
          <w:szCs w:val="28"/>
          <w:lang w:eastAsia="ru-RU"/>
        </w:rPr>
        <w:t>».</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Размеры информационного поля: 6,0 х 3,0 м х 1 сторона. Общая площадь информационных полей: 18,0 </w:t>
      </w:r>
      <w:proofErr w:type="spellStart"/>
      <w:r w:rsidRPr="003B6364">
        <w:rPr>
          <w:rFonts w:ascii="Times New Roman" w:eastAsia="Times New Roman" w:hAnsi="Times New Roman" w:cs="Times New Roman"/>
          <w:bCs/>
          <w:sz w:val="28"/>
          <w:szCs w:val="28"/>
          <w:lang w:eastAsia="ru-RU"/>
        </w:rPr>
        <w:t>кв.м</w:t>
      </w:r>
      <w:proofErr w:type="spellEnd"/>
      <w:r w:rsidRPr="003B6364">
        <w:rPr>
          <w:rFonts w:ascii="Times New Roman" w:eastAsia="Times New Roman" w:hAnsi="Times New Roman" w:cs="Times New Roman"/>
          <w:bCs/>
          <w:sz w:val="28"/>
          <w:szCs w:val="28"/>
          <w:lang w:eastAsia="ru-RU"/>
        </w:rPr>
        <w:t>. Подробные характеристики рекламной конструкции «щитовая установка – «</w:t>
      </w:r>
      <w:proofErr w:type="spellStart"/>
      <w:r w:rsidRPr="003B6364">
        <w:rPr>
          <w:rFonts w:ascii="Times New Roman" w:eastAsia="Times New Roman" w:hAnsi="Times New Roman" w:cs="Times New Roman"/>
          <w:bCs/>
          <w:sz w:val="28"/>
          <w:szCs w:val="28"/>
          <w:lang w:eastAsia="ru-RU"/>
        </w:rPr>
        <w:t>билборд</w:t>
      </w:r>
      <w:proofErr w:type="spellEnd"/>
      <w:r w:rsidRPr="003B6364">
        <w:rPr>
          <w:rFonts w:ascii="Times New Roman" w:eastAsia="Times New Roman" w:hAnsi="Times New Roman" w:cs="Times New Roman"/>
          <w:bCs/>
          <w:sz w:val="28"/>
          <w:szCs w:val="28"/>
          <w:lang w:eastAsia="ru-RU"/>
        </w:rPr>
        <w:t>»» обозначены в Приложении № 2 настоящей аукционной документации.</w:t>
      </w:r>
    </w:p>
    <w:p w:rsidR="003B6364" w:rsidRPr="003B6364" w:rsidRDefault="003B6364" w:rsidP="003B6364">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B6364">
        <w:rPr>
          <w:rFonts w:ascii="Times New Roman" w:eastAsia="Times New Roman" w:hAnsi="Times New Roman" w:cs="Times New Roman"/>
          <w:bCs/>
          <w:sz w:val="28"/>
          <w:szCs w:val="28"/>
          <w:lang w:eastAsia="ru-RU"/>
        </w:rPr>
        <w:t xml:space="preserve">3) </w:t>
      </w:r>
      <w:r w:rsidRPr="003B6364">
        <w:rPr>
          <w:rFonts w:ascii="Times New Roman" w:eastAsia="Times New Roman" w:hAnsi="Times New Roman" w:cs="Times New Roman"/>
          <w:sz w:val="28"/>
          <w:szCs w:val="28"/>
          <w:lang w:eastAsia="ru-RU"/>
        </w:rPr>
        <w:t>Удмуртская Республика, город Воткинск, в районе ул. Ст. Разина, 2 (место 2) (№ рекламного места в соответствии со Схемой размещения рекламных конструкций на территории муниципального образования «Город Воткинск» -   Б-00032).</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Тип рекламной конструкции:  щитовая установка - «</w:t>
      </w:r>
      <w:proofErr w:type="spellStart"/>
      <w:r w:rsidRPr="003B6364">
        <w:rPr>
          <w:rFonts w:ascii="Times New Roman" w:eastAsia="Times New Roman" w:hAnsi="Times New Roman" w:cs="Times New Roman"/>
          <w:bCs/>
          <w:sz w:val="28"/>
          <w:szCs w:val="28"/>
          <w:lang w:eastAsia="ru-RU"/>
        </w:rPr>
        <w:t>билборд</w:t>
      </w:r>
      <w:proofErr w:type="spellEnd"/>
      <w:r w:rsidRPr="003B6364">
        <w:rPr>
          <w:rFonts w:ascii="Times New Roman" w:eastAsia="Times New Roman" w:hAnsi="Times New Roman" w:cs="Times New Roman"/>
          <w:bCs/>
          <w:sz w:val="28"/>
          <w:szCs w:val="28"/>
          <w:lang w:eastAsia="ru-RU"/>
        </w:rPr>
        <w:t>».</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Размеры информационного поля: 6,0 х 3,0 м х 1 сторона. Общая площадь информационных полей: 18,0 </w:t>
      </w:r>
      <w:proofErr w:type="spellStart"/>
      <w:r w:rsidRPr="003B6364">
        <w:rPr>
          <w:rFonts w:ascii="Times New Roman" w:eastAsia="Times New Roman" w:hAnsi="Times New Roman" w:cs="Times New Roman"/>
          <w:bCs/>
          <w:sz w:val="28"/>
          <w:szCs w:val="28"/>
          <w:lang w:eastAsia="ru-RU"/>
        </w:rPr>
        <w:t>кв.м</w:t>
      </w:r>
      <w:proofErr w:type="spellEnd"/>
      <w:r w:rsidRPr="003B6364">
        <w:rPr>
          <w:rFonts w:ascii="Times New Roman" w:eastAsia="Times New Roman" w:hAnsi="Times New Roman" w:cs="Times New Roman"/>
          <w:bCs/>
          <w:sz w:val="28"/>
          <w:szCs w:val="28"/>
          <w:lang w:eastAsia="ru-RU"/>
        </w:rPr>
        <w:t>. Подробные характеристики рекламной конструкции «щитовая установка – «</w:t>
      </w:r>
      <w:proofErr w:type="spellStart"/>
      <w:r w:rsidRPr="003B6364">
        <w:rPr>
          <w:rFonts w:ascii="Times New Roman" w:eastAsia="Times New Roman" w:hAnsi="Times New Roman" w:cs="Times New Roman"/>
          <w:bCs/>
          <w:sz w:val="28"/>
          <w:szCs w:val="28"/>
          <w:lang w:eastAsia="ru-RU"/>
        </w:rPr>
        <w:t>билборд</w:t>
      </w:r>
      <w:proofErr w:type="spellEnd"/>
      <w:r w:rsidRPr="003B6364">
        <w:rPr>
          <w:rFonts w:ascii="Times New Roman" w:eastAsia="Times New Roman" w:hAnsi="Times New Roman" w:cs="Times New Roman"/>
          <w:bCs/>
          <w:sz w:val="28"/>
          <w:szCs w:val="28"/>
          <w:lang w:eastAsia="ru-RU"/>
        </w:rPr>
        <w:t>»» обозначены в Приложении № 2 настоящей аукционной документации.</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
          <w:bCs/>
          <w:sz w:val="28"/>
          <w:szCs w:val="28"/>
          <w:u w:val="single"/>
          <w:lang w:eastAsia="ru-RU"/>
        </w:rPr>
        <w:t>- Лот № 6:</w:t>
      </w:r>
      <w:r w:rsidRPr="003B6364">
        <w:rPr>
          <w:rFonts w:ascii="Times New Roman" w:eastAsia="Times New Roman" w:hAnsi="Times New Roman" w:cs="Times New Roman"/>
          <w:bCs/>
          <w:sz w:val="28"/>
          <w:szCs w:val="28"/>
          <w:lang w:eastAsia="ru-RU"/>
        </w:rPr>
        <w:t xml:space="preserve"> Право на заключение договора на установку и эксплуатацию рекламной конструкции на земельном участке государственная </w:t>
      </w:r>
      <w:proofErr w:type="gramStart"/>
      <w:r w:rsidRPr="003B6364">
        <w:rPr>
          <w:rFonts w:ascii="Times New Roman" w:eastAsia="Times New Roman" w:hAnsi="Times New Roman" w:cs="Times New Roman"/>
          <w:bCs/>
          <w:sz w:val="28"/>
          <w:szCs w:val="28"/>
          <w:lang w:eastAsia="ru-RU"/>
        </w:rPr>
        <w:t>собственность</w:t>
      </w:r>
      <w:proofErr w:type="gramEnd"/>
      <w:r w:rsidRPr="003B6364">
        <w:rPr>
          <w:rFonts w:ascii="Times New Roman" w:eastAsia="Times New Roman" w:hAnsi="Times New Roman" w:cs="Times New Roman"/>
          <w:bCs/>
          <w:sz w:val="28"/>
          <w:szCs w:val="28"/>
          <w:lang w:eastAsia="ru-RU"/>
        </w:rPr>
        <w:t xml:space="preserve"> на который не разграничена.</w:t>
      </w:r>
    </w:p>
    <w:p w:rsidR="003B6364" w:rsidRPr="003B6364" w:rsidRDefault="003B6364" w:rsidP="003B6364">
      <w:pPr>
        <w:spacing w:after="0"/>
        <w:ind w:firstLine="708"/>
        <w:jc w:val="both"/>
        <w:rPr>
          <w:rFonts w:ascii="Times New Roman" w:eastAsia="Times New Roman" w:hAnsi="Times New Roman" w:cs="Times New Roman"/>
          <w:b/>
          <w:bCs/>
          <w:sz w:val="28"/>
          <w:szCs w:val="28"/>
          <w:lang w:eastAsia="ru-RU"/>
        </w:rPr>
      </w:pPr>
      <w:r w:rsidRPr="003B6364">
        <w:rPr>
          <w:rFonts w:ascii="Times New Roman" w:eastAsia="Times New Roman" w:hAnsi="Times New Roman" w:cs="Times New Roman"/>
          <w:bCs/>
          <w:sz w:val="28"/>
          <w:szCs w:val="28"/>
          <w:lang w:eastAsia="ru-RU"/>
        </w:rPr>
        <w:t xml:space="preserve">Начальная (минимальная) цена договора (цена лота): </w:t>
      </w:r>
      <w:r w:rsidRPr="003B6364">
        <w:rPr>
          <w:rFonts w:ascii="Times New Roman" w:eastAsia="Times New Roman" w:hAnsi="Times New Roman" w:cs="Times New Roman"/>
          <w:b/>
          <w:bCs/>
          <w:sz w:val="28"/>
          <w:szCs w:val="28"/>
          <w:lang w:eastAsia="ru-RU"/>
        </w:rPr>
        <w:t>345 280,32 (триста сорок пять тысяч двести восемьдесят) рублей 32 копейки.</w:t>
      </w:r>
    </w:p>
    <w:p w:rsidR="003B6364" w:rsidRPr="003B6364" w:rsidRDefault="003B6364" w:rsidP="003B6364">
      <w:pPr>
        <w:spacing w:after="0"/>
        <w:ind w:firstLine="708"/>
        <w:jc w:val="both"/>
        <w:rPr>
          <w:rFonts w:ascii="Times New Roman" w:eastAsia="Times New Roman" w:hAnsi="Times New Roman" w:cs="Times New Roman"/>
          <w:b/>
          <w:bCs/>
          <w:sz w:val="28"/>
          <w:szCs w:val="28"/>
          <w:lang w:eastAsia="ru-RU"/>
        </w:rPr>
      </w:pPr>
      <w:r w:rsidRPr="003B6364">
        <w:rPr>
          <w:rFonts w:ascii="Times New Roman" w:eastAsia="Times New Roman" w:hAnsi="Times New Roman" w:cs="Times New Roman"/>
          <w:bCs/>
          <w:sz w:val="28"/>
          <w:szCs w:val="28"/>
          <w:lang w:eastAsia="ru-RU"/>
        </w:rPr>
        <w:t xml:space="preserve">«Шаг аукциона» – (5%  от начальной цены предмета аукциона с округлением в меньшую сторону до рубля): </w:t>
      </w:r>
      <w:r w:rsidRPr="003B6364">
        <w:rPr>
          <w:rFonts w:ascii="Times New Roman" w:eastAsia="Times New Roman" w:hAnsi="Times New Roman" w:cs="Times New Roman"/>
          <w:b/>
          <w:bCs/>
          <w:sz w:val="28"/>
          <w:szCs w:val="28"/>
          <w:lang w:eastAsia="ru-RU"/>
        </w:rPr>
        <w:t>17 264,0 (семнадцать тысяч двести шестьдесят четыре) рубля.</w:t>
      </w:r>
    </w:p>
    <w:p w:rsidR="003B6364" w:rsidRPr="003B6364" w:rsidRDefault="003B6364" w:rsidP="003B6364">
      <w:pPr>
        <w:spacing w:after="0"/>
        <w:ind w:firstLine="708"/>
        <w:jc w:val="both"/>
        <w:rPr>
          <w:rFonts w:ascii="Times New Roman" w:eastAsia="Times New Roman" w:hAnsi="Times New Roman" w:cs="Times New Roman"/>
          <w:b/>
          <w:bCs/>
          <w:sz w:val="28"/>
          <w:szCs w:val="28"/>
          <w:lang w:eastAsia="ru-RU"/>
        </w:rPr>
      </w:pPr>
      <w:r w:rsidRPr="003B6364">
        <w:rPr>
          <w:rFonts w:ascii="Times New Roman" w:eastAsia="Times New Roman" w:hAnsi="Times New Roman" w:cs="Times New Roman"/>
          <w:bCs/>
          <w:sz w:val="28"/>
          <w:szCs w:val="28"/>
          <w:lang w:eastAsia="ru-RU"/>
        </w:rPr>
        <w:t xml:space="preserve">Задаток для участия (в размере  5% от начальной минимальной  цены предмета аукциона с округлением в меньшую сторону до рубля):  </w:t>
      </w:r>
      <w:r w:rsidRPr="003B6364">
        <w:rPr>
          <w:rFonts w:ascii="Times New Roman" w:eastAsia="Times New Roman" w:hAnsi="Times New Roman" w:cs="Times New Roman"/>
          <w:b/>
          <w:bCs/>
          <w:sz w:val="28"/>
          <w:szCs w:val="28"/>
          <w:lang w:eastAsia="ru-RU"/>
        </w:rPr>
        <w:t>17 264,0 (семнадцать тысяч двести шестьдесят четыре) рубля.</w:t>
      </w:r>
    </w:p>
    <w:p w:rsidR="003B6364" w:rsidRPr="003B6364" w:rsidRDefault="003B6364" w:rsidP="003B6364">
      <w:pPr>
        <w:spacing w:after="0"/>
        <w:ind w:firstLine="708"/>
        <w:jc w:val="both"/>
        <w:rPr>
          <w:rFonts w:ascii="Times New Roman" w:eastAsia="Times New Roman" w:hAnsi="Times New Roman" w:cs="Times New Roman"/>
          <w:b/>
          <w:bCs/>
          <w:sz w:val="28"/>
          <w:szCs w:val="28"/>
          <w:lang w:eastAsia="ru-RU"/>
        </w:rPr>
      </w:pPr>
      <w:proofErr w:type="gramStart"/>
      <w:r w:rsidRPr="003B6364">
        <w:rPr>
          <w:rFonts w:ascii="Times New Roman" w:eastAsia="Times New Roman" w:hAnsi="Times New Roman" w:cs="Times New Roman"/>
          <w:bCs/>
          <w:sz w:val="28"/>
          <w:szCs w:val="28"/>
          <w:lang w:eastAsia="ru-RU"/>
        </w:rPr>
        <w:t xml:space="preserve">Годовая плата по договору на установку и эксплуатацию рекламной конструкции (определена на основании Порядка расчета платы по договору </w:t>
      </w:r>
      <w:r w:rsidRPr="003B6364">
        <w:rPr>
          <w:rFonts w:ascii="Times New Roman" w:eastAsia="Times New Roman" w:hAnsi="Times New Roman" w:cs="Times New Roman"/>
          <w:bCs/>
          <w:sz w:val="28"/>
          <w:szCs w:val="28"/>
          <w:lang w:eastAsia="ru-RU"/>
        </w:rPr>
        <w:lastRenderedPageBreak/>
        <w:t>на установку и эксплуатацию рекламной конструкции, в том числе временной рекламной конструкции, а также расчета начальной (минимальной) цены договора (цены лота), утвержденного постановлением Администрации города Воткинска от 29.07.2020 № 846 «Об утверждении Положения о порядке организации и проведения электронных торгов на право заключения</w:t>
      </w:r>
      <w:proofErr w:type="gramEnd"/>
      <w:r w:rsidRPr="003B6364">
        <w:rPr>
          <w:rFonts w:ascii="Times New Roman" w:eastAsia="Times New Roman" w:hAnsi="Times New Roman" w:cs="Times New Roman"/>
          <w:bCs/>
          <w:sz w:val="28"/>
          <w:szCs w:val="28"/>
          <w:lang w:eastAsia="ru-RU"/>
        </w:rPr>
        <w:t xml:space="preserve"> </w:t>
      </w:r>
      <w:proofErr w:type="gramStart"/>
      <w:r w:rsidRPr="003B6364">
        <w:rPr>
          <w:rFonts w:ascii="Times New Roman" w:eastAsia="Times New Roman" w:hAnsi="Times New Roman" w:cs="Times New Roman"/>
          <w:bCs/>
          <w:sz w:val="28"/>
          <w:szCs w:val="28"/>
          <w:lang w:eastAsia="ru-RU"/>
        </w:rPr>
        <w:t>договора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«Городской округ город Воткинск Удмуртской Республики», а также на земельных участках, государственная собственность на которые не разграничена», Постановления Администрации города Воткинска от 26.10.2020 №  1343 «Об установлении размера  платы  по договорам  на установку и эксплуатацию рекламных конструкций на 2020 год», Постановления</w:t>
      </w:r>
      <w:proofErr w:type="gramEnd"/>
      <w:r w:rsidRPr="003B6364">
        <w:rPr>
          <w:rFonts w:ascii="Times New Roman" w:eastAsia="Times New Roman" w:hAnsi="Times New Roman" w:cs="Times New Roman"/>
          <w:bCs/>
          <w:sz w:val="28"/>
          <w:szCs w:val="28"/>
          <w:lang w:eastAsia="ru-RU"/>
        </w:rPr>
        <w:t xml:space="preserve"> Администрации города Воткинска от 26.10.2020 № 1345 «О внесении изменений в постановление Администрации города Воткинска от 29.07.2020 № 846», и составляет  </w:t>
      </w:r>
      <w:r w:rsidRPr="003B6364">
        <w:rPr>
          <w:rFonts w:ascii="Times New Roman" w:eastAsia="Times New Roman" w:hAnsi="Times New Roman" w:cs="Times New Roman"/>
          <w:b/>
          <w:bCs/>
          <w:sz w:val="28"/>
          <w:szCs w:val="28"/>
          <w:lang w:eastAsia="ru-RU"/>
        </w:rPr>
        <w:t>49 325,76 (сорок девять тысяч триста двадцать пять) рублей 76 копеек.</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Срок, на который заключается договор на установку и эксплуатацию рекламных конструкций – </w:t>
      </w:r>
      <w:r w:rsidRPr="003B6364">
        <w:rPr>
          <w:rFonts w:ascii="Times New Roman" w:eastAsia="Times New Roman" w:hAnsi="Times New Roman" w:cs="Times New Roman"/>
          <w:b/>
          <w:bCs/>
          <w:sz w:val="28"/>
          <w:szCs w:val="28"/>
          <w:lang w:eastAsia="ru-RU"/>
        </w:rPr>
        <w:t>7 (семь) лет.</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Место установки рекламных конструкций: </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1) Удмуртская Республика, город Воткинск, в районе ул. 1 Мая, д. 2        (№ рекламного места в соответствии со Схемой размещения рекламных конструкций на территории муниципального образования «Город Воткинск» -   Б-00034).</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Тип рекламной конструкции:  щитовая установка - «</w:t>
      </w:r>
      <w:proofErr w:type="spellStart"/>
      <w:r w:rsidRPr="003B6364">
        <w:rPr>
          <w:rFonts w:ascii="Times New Roman" w:eastAsia="Times New Roman" w:hAnsi="Times New Roman" w:cs="Times New Roman"/>
          <w:bCs/>
          <w:sz w:val="28"/>
          <w:szCs w:val="28"/>
          <w:lang w:eastAsia="ru-RU"/>
        </w:rPr>
        <w:t>билборд</w:t>
      </w:r>
      <w:proofErr w:type="spellEnd"/>
      <w:r w:rsidRPr="003B6364">
        <w:rPr>
          <w:rFonts w:ascii="Times New Roman" w:eastAsia="Times New Roman" w:hAnsi="Times New Roman" w:cs="Times New Roman"/>
          <w:bCs/>
          <w:sz w:val="28"/>
          <w:szCs w:val="28"/>
          <w:lang w:eastAsia="ru-RU"/>
        </w:rPr>
        <w:t>».</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Размеры информационного поля: 6,0 х 3,0 м х 2 стороны. Общая площадь информационных полей: 36,0 </w:t>
      </w:r>
      <w:proofErr w:type="spellStart"/>
      <w:r w:rsidRPr="003B6364">
        <w:rPr>
          <w:rFonts w:ascii="Times New Roman" w:eastAsia="Times New Roman" w:hAnsi="Times New Roman" w:cs="Times New Roman"/>
          <w:bCs/>
          <w:sz w:val="28"/>
          <w:szCs w:val="28"/>
          <w:lang w:eastAsia="ru-RU"/>
        </w:rPr>
        <w:t>кв.м</w:t>
      </w:r>
      <w:proofErr w:type="spellEnd"/>
      <w:r w:rsidRPr="003B6364">
        <w:rPr>
          <w:rFonts w:ascii="Times New Roman" w:eastAsia="Times New Roman" w:hAnsi="Times New Roman" w:cs="Times New Roman"/>
          <w:bCs/>
          <w:sz w:val="28"/>
          <w:szCs w:val="28"/>
          <w:lang w:eastAsia="ru-RU"/>
        </w:rPr>
        <w:t>. Подробные характеристики рекламной конструкции «щитовая установка – «</w:t>
      </w:r>
      <w:proofErr w:type="spellStart"/>
      <w:r w:rsidRPr="003B6364">
        <w:rPr>
          <w:rFonts w:ascii="Times New Roman" w:eastAsia="Times New Roman" w:hAnsi="Times New Roman" w:cs="Times New Roman"/>
          <w:bCs/>
          <w:sz w:val="28"/>
          <w:szCs w:val="28"/>
          <w:lang w:eastAsia="ru-RU"/>
        </w:rPr>
        <w:t>билборд</w:t>
      </w:r>
      <w:proofErr w:type="spellEnd"/>
      <w:r w:rsidRPr="003B6364">
        <w:rPr>
          <w:rFonts w:ascii="Times New Roman" w:eastAsia="Times New Roman" w:hAnsi="Times New Roman" w:cs="Times New Roman"/>
          <w:bCs/>
          <w:sz w:val="28"/>
          <w:szCs w:val="28"/>
          <w:lang w:eastAsia="ru-RU"/>
        </w:rPr>
        <w:t>»» обозначены в Приложении № 2 настоящей аукционной документации.</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2) Удмуртская Республика, город Воткинск, в районе д. 13 по ул. Волгоградская (№ рекламного места в соответствии со Схемой размещения рекламных конструкций на территории муниципального образования «Город Воткинск» -  Б-00177).</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Тип рекламной конструкции:  щитовая установка - «</w:t>
      </w:r>
      <w:proofErr w:type="spellStart"/>
      <w:r w:rsidRPr="003B6364">
        <w:rPr>
          <w:rFonts w:ascii="Times New Roman" w:eastAsia="Times New Roman" w:hAnsi="Times New Roman" w:cs="Times New Roman"/>
          <w:bCs/>
          <w:sz w:val="28"/>
          <w:szCs w:val="28"/>
          <w:lang w:eastAsia="ru-RU"/>
        </w:rPr>
        <w:t>билборд</w:t>
      </w:r>
      <w:proofErr w:type="spellEnd"/>
      <w:r w:rsidRPr="003B6364">
        <w:rPr>
          <w:rFonts w:ascii="Times New Roman" w:eastAsia="Times New Roman" w:hAnsi="Times New Roman" w:cs="Times New Roman"/>
          <w:bCs/>
          <w:sz w:val="28"/>
          <w:szCs w:val="28"/>
          <w:lang w:eastAsia="ru-RU"/>
        </w:rPr>
        <w:t>».</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Размеры информационного поля: 6,0 х 3,0 м х 2 стороны. Общая площадь информационных полей: 36,0 </w:t>
      </w:r>
      <w:proofErr w:type="spellStart"/>
      <w:r w:rsidRPr="003B6364">
        <w:rPr>
          <w:rFonts w:ascii="Times New Roman" w:eastAsia="Times New Roman" w:hAnsi="Times New Roman" w:cs="Times New Roman"/>
          <w:bCs/>
          <w:sz w:val="28"/>
          <w:szCs w:val="28"/>
          <w:lang w:eastAsia="ru-RU"/>
        </w:rPr>
        <w:t>кв.м</w:t>
      </w:r>
      <w:proofErr w:type="spellEnd"/>
      <w:r w:rsidRPr="003B6364">
        <w:rPr>
          <w:rFonts w:ascii="Times New Roman" w:eastAsia="Times New Roman" w:hAnsi="Times New Roman" w:cs="Times New Roman"/>
          <w:bCs/>
          <w:sz w:val="28"/>
          <w:szCs w:val="28"/>
          <w:lang w:eastAsia="ru-RU"/>
        </w:rPr>
        <w:t>. Подробные характеристики рекламной конструкции «щитовая установка – «</w:t>
      </w:r>
      <w:proofErr w:type="spellStart"/>
      <w:r w:rsidRPr="003B6364">
        <w:rPr>
          <w:rFonts w:ascii="Times New Roman" w:eastAsia="Times New Roman" w:hAnsi="Times New Roman" w:cs="Times New Roman"/>
          <w:bCs/>
          <w:sz w:val="28"/>
          <w:szCs w:val="28"/>
          <w:lang w:eastAsia="ru-RU"/>
        </w:rPr>
        <w:t>билборд</w:t>
      </w:r>
      <w:proofErr w:type="spellEnd"/>
      <w:r w:rsidRPr="003B6364">
        <w:rPr>
          <w:rFonts w:ascii="Times New Roman" w:eastAsia="Times New Roman" w:hAnsi="Times New Roman" w:cs="Times New Roman"/>
          <w:bCs/>
          <w:sz w:val="28"/>
          <w:szCs w:val="28"/>
          <w:lang w:eastAsia="ru-RU"/>
        </w:rPr>
        <w:t>»» обозначены в Приложении № 2 настоящей аукционной документации.</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
          <w:bCs/>
          <w:sz w:val="28"/>
          <w:szCs w:val="28"/>
          <w:u w:val="single"/>
          <w:lang w:eastAsia="ru-RU"/>
        </w:rPr>
        <w:t>- Лот № 7:</w:t>
      </w:r>
      <w:r w:rsidRPr="003B6364">
        <w:rPr>
          <w:rFonts w:ascii="Times New Roman" w:eastAsia="Times New Roman" w:hAnsi="Times New Roman" w:cs="Times New Roman"/>
          <w:bCs/>
          <w:color w:val="FF0000"/>
          <w:sz w:val="28"/>
          <w:szCs w:val="28"/>
          <w:lang w:eastAsia="ru-RU"/>
        </w:rPr>
        <w:t xml:space="preserve"> </w:t>
      </w:r>
      <w:r w:rsidRPr="003B6364">
        <w:rPr>
          <w:rFonts w:ascii="Times New Roman" w:eastAsia="Times New Roman" w:hAnsi="Times New Roman" w:cs="Times New Roman"/>
          <w:bCs/>
          <w:sz w:val="28"/>
          <w:szCs w:val="28"/>
          <w:lang w:eastAsia="ru-RU"/>
        </w:rPr>
        <w:t xml:space="preserve">Право на заключение договора на установку и эксплуатацию рекламной конструкции на земельном участке государственная </w:t>
      </w:r>
      <w:proofErr w:type="gramStart"/>
      <w:r w:rsidRPr="003B6364">
        <w:rPr>
          <w:rFonts w:ascii="Times New Roman" w:eastAsia="Times New Roman" w:hAnsi="Times New Roman" w:cs="Times New Roman"/>
          <w:bCs/>
          <w:sz w:val="28"/>
          <w:szCs w:val="28"/>
          <w:lang w:eastAsia="ru-RU"/>
        </w:rPr>
        <w:t>собственность</w:t>
      </w:r>
      <w:proofErr w:type="gramEnd"/>
      <w:r w:rsidRPr="003B6364">
        <w:rPr>
          <w:rFonts w:ascii="Times New Roman" w:eastAsia="Times New Roman" w:hAnsi="Times New Roman" w:cs="Times New Roman"/>
          <w:bCs/>
          <w:sz w:val="28"/>
          <w:szCs w:val="28"/>
          <w:lang w:eastAsia="ru-RU"/>
        </w:rPr>
        <w:t xml:space="preserve"> на который не разграничена.</w:t>
      </w:r>
    </w:p>
    <w:p w:rsidR="003B6364" w:rsidRPr="003B6364" w:rsidRDefault="003B6364" w:rsidP="003B6364">
      <w:pPr>
        <w:spacing w:after="0"/>
        <w:ind w:firstLine="708"/>
        <w:jc w:val="both"/>
        <w:rPr>
          <w:rFonts w:ascii="Times New Roman" w:eastAsia="Times New Roman" w:hAnsi="Times New Roman" w:cs="Times New Roman"/>
          <w:b/>
          <w:bCs/>
          <w:sz w:val="28"/>
          <w:szCs w:val="28"/>
          <w:lang w:eastAsia="ru-RU"/>
        </w:rPr>
      </w:pPr>
      <w:r w:rsidRPr="003B6364">
        <w:rPr>
          <w:rFonts w:ascii="Times New Roman" w:eastAsia="Times New Roman" w:hAnsi="Times New Roman" w:cs="Times New Roman"/>
          <w:bCs/>
          <w:sz w:val="28"/>
          <w:szCs w:val="28"/>
          <w:lang w:eastAsia="ru-RU"/>
        </w:rPr>
        <w:t xml:space="preserve">Начальная (минимальная) цена договора (цена лота): </w:t>
      </w:r>
      <w:r w:rsidRPr="003B6364">
        <w:rPr>
          <w:rFonts w:ascii="Times New Roman" w:eastAsia="Times New Roman" w:hAnsi="Times New Roman" w:cs="Times New Roman"/>
          <w:b/>
          <w:bCs/>
          <w:sz w:val="28"/>
          <w:szCs w:val="28"/>
          <w:lang w:eastAsia="ru-RU"/>
        </w:rPr>
        <w:t>444 223,90 (четыреста сорок четыре тысячи двести двадцать три) рубля 90 копеек.</w:t>
      </w:r>
    </w:p>
    <w:p w:rsidR="003B6364" w:rsidRPr="003B6364" w:rsidRDefault="003B6364" w:rsidP="003B6364">
      <w:pPr>
        <w:spacing w:after="0"/>
        <w:ind w:firstLine="708"/>
        <w:jc w:val="both"/>
        <w:rPr>
          <w:rFonts w:ascii="Times New Roman" w:eastAsia="Times New Roman" w:hAnsi="Times New Roman" w:cs="Times New Roman"/>
          <w:b/>
          <w:bCs/>
          <w:sz w:val="28"/>
          <w:szCs w:val="28"/>
          <w:lang w:eastAsia="ru-RU"/>
        </w:rPr>
      </w:pPr>
      <w:r w:rsidRPr="003B6364">
        <w:rPr>
          <w:rFonts w:ascii="Times New Roman" w:eastAsia="Times New Roman" w:hAnsi="Times New Roman" w:cs="Times New Roman"/>
          <w:bCs/>
          <w:sz w:val="28"/>
          <w:szCs w:val="28"/>
          <w:lang w:eastAsia="ru-RU"/>
        </w:rPr>
        <w:t xml:space="preserve">«Шаг аукциона» – (5%  от начальной цены предмета аукциона с округлением в меньшую сторону до рубля): </w:t>
      </w:r>
      <w:r w:rsidRPr="003B6364">
        <w:rPr>
          <w:rFonts w:ascii="Times New Roman" w:eastAsia="Times New Roman" w:hAnsi="Times New Roman" w:cs="Times New Roman"/>
          <w:b/>
          <w:bCs/>
          <w:sz w:val="28"/>
          <w:szCs w:val="28"/>
          <w:lang w:eastAsia="ru-RU"/>
        </w:rPr>
        <w:t>22 211,0 (двадцать две тысячи двести одиннадцать) рублей.</w:t>
      </w:r>
    </w:p>
    <w:p w:rsidR="003B6364" w:rsidRPr="003B6364" w:rsidRDefault="003B6364" w:rsidP="003B6364">
      <w:pPr>
        <w:spacing w:after="0"/>
        <w:ind w:firstLine="708"/>
        <w:jc w:val="both"/>
        <w:rPr>
          <w:rFonts w:ascii="Times New Roman" w:eastAsia="Times New Roman" w:hAnsi="Times New Roman" w:cs="Times New Roman"/>
          <w:b/>
          <w:bCs/>
          <w:sz w:val="28"/>
          <w:szCs w:val="28"/>
          <w:lang w:eastAsia="ru-RU"/>
        </w:rPr>
      </w:pPr>
      <w:r w:rsidRPr="003B6364">
        <w:rPr>
          <w:rFonts w:ascii="Times New Roman" w:eastAsia="Times New Roman" w:hAnsi="Times New Roman" w:cs="Times New Roman"/>
          <w:bCs/>
          <w:sz w:val="28"/>
          <w:szCs w:val="28"/>
          <w:lang w:eastAsia="ru-RU"/>
        </w:rPr>
        <w:t xml:space="preserve">Задаток для участия (в размере  5% от начальной минимальной  цены предмета аукциона с округлением в меньшую сторону до рубля):  </w:t>
      </w:r>
      <w:r w:rsidRPr="003B6364">
        <w:rPr>
          <w:rFonts w:ascii="Times New Roman" w:eastAsia="Times New Roman" w:hAnsi="Times New Roman" w:cs="Times New Roman"/>
          <w:b/>
          <w:bCs/>
          <w:sz w:val="28"/>
          <w:szCs w:val="28"/>
          <w:lang w:eastAsia="ru-RU"/>
        </w:rPr>
        <w:t>22 211,0 (двадцать две тысячи двести одиннадцать) рублей.</w:t>
      </w:r>
    </w:p>
    <w:p w:rsidR="003B6364" w:rsidRPr="003B6364" w:rsidRDefault="003B6364" w:rsidP="003B6364">
      <w:pPr>
        <w:spacing w:after="0"/>
        <w:ind w:firstLine="708"/>
        <w:jc w:val="both"/>
        <w:rPr>
          <w:rFonts w:ascii="Times New Roman" w:eastAsia="Times New Roman" w:hAnsi="Times New Roman" w:cs="Times New Roman"/>
          <w:b/>
          <w:bCs/>
          <w:sz w:val="28"/>
          <w:szCs w:val="28"/>
          <w:lang w:eastAsia="ru-RU"/>
        </w:rPr>
      </w:pPr>
      <w:proofErr w:type="gramStart"/>
      <w:r w:rsidRPr="003B6364">
        <w:rPr>
          <w:rFonts w:ascii="Times New Roman" w:eastAsia="Times New Roman" w:hAnsi="Times New Roman" w:cs="Times New Roman"/>
          <w:bCs/>
          <w:sz w:val="28"/>
          <w:szCs w:val="28"/>
          <w:lang w:eastAsia="ru-RU"/>
        </w:rPr>
        <w:t>Годовая плата по договору на установку и эксплуатацию рекламной конструкции (определена на основании Порядка расчета платы по договору на установку и эксплуатацию рекламной конструкции, в том числе временной рекламной конструкции, а также расчета начальной (минимальной) цены договора (цены лота), утвержденного постановлением Администрации города Воткинска от 29.07.2020 № 846 «Об утверждении Положения о порядке организации и проведения электронных торгов на право заключения</w:t>
      </w:r>
      <w:proofErr w:type="gramEnd"/>
      <w:r w:rsidRPr="003B6364">
        <w:rPr>
          <w:rFonts w:ascii="Times New Roman" w:eastAsia="Times New Roman" w:hAnsi="Times New Roman" w:cs="Times New Roman"/>
          <w:bCs/>
          <w:sz w:val="28"/>
          <w:szCs w:val="28"/>
          <w:lang w:eastAsia="ru-RU"/>
        </w:rPr>
        <w:t xml:space="preserve"> </w:t>
      </w:r>
      <w:proofErr w:type="gramStart"/>
      <w:r w:rsidRPr="003B6364">
        <w:rPr>
          <w:rFonts w:ascii="Times New Roman" w:eastAsia="Times New Roman" w:hAnsi="Times New Roman" w:cs="Times New Roman"/>
          <w:bCs/>
          <w:sz w:val="28"/>
          <w:szCs w:val="28"/>
          <w:lang w:eastAsia="ru-RU"/>
        </w:rPr>
        <w:t>договора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«Городской округ город Воткинск Удмуртской Республики», а также на земельных участках, государственная собственность на которые не разграничена», Постановления Администрации города Воткинска от 26.10.2020 №  1343 «Об установлении размера  платы  по договорам  на установку и эксплуатацию рекламных конструкций на 2020 год», Постановления</w:t>
      </w:r>
      <w:proofErr w:type="gramEnd"/>
      <w:r w:rsidRPr="003B6364">
        <w:rPr>
          <w:rFonts w:ascii="Times New Roman" w:eastAsia="Times New Roman" w:hAnsi="Times New Roman" w:cs="Times New Roman"/>
          <w:bCs/>
          <w:sz w:val="28"/>
          <w:szCs w:val="28"/>
          <w:lang w:eastAsia="ru-RU"/>
        </w:rPr>
        <w:t xml:space="preserve"> Администрации города Воткинска от 26.10.2020 № 1345 «О внесении изменений в постановление Администрации города Воткинска от 29.07.2020 № 846», и составляет  </w:t>
      </w:r>
      <w:r w:rsidRPr="003B6364">
        <w:rPr>
          <w:rFonts w:ascii="Times New Roman" w:eastAsia="Times New Roman" w:hAnsi="Times New Roman" w:cs="Times New Roman"/>
          <w:b/>
          <w:bCs/>
          <w:sz w:val="28"/>
          <w:szCs w:val="28"/>
          <w:lang w:eastAsia="ru-RU"/>
        </w:rPr>
        <w:t>63 460,56 (шестьдесят три тысячи четыреста шестьдесят) рублей 56 копеек.</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Срок, на который заключается договор на установку и эксплуатацию рекламных конструкций – </w:t>
      </w:r>
      <w:r w:rsidRPr="003B6364">
        <w:rPr>
          <w:rFonts w:ascii="Times New Roman" w:eastAsia="Times New Roman" w:hAnsi="Times New Roman" w:cs="Times New Roman"/>
          <w:b/>
          <w:bCs/>
          <w:sz w:val="28"/>
          <w:szCs w:val="28"/>
          <w:lang w:eastAsia="ru-RU"/>
        </w:rPr>
        <w:t>7 (семь) лет.</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Место установки рекламных конструкций: </w:t>
      </w:r>
    </w:p>
    <w:p w:rsidR="003B6364" w:rsidRPr="003B6364" w:rsidRDefault="003B6364" w:rsidP="003B6364">
      <w:pPr>
        <w:spacing w:after="0"/>
        <w:ind w:firstLine="708"/>
        <w:jc w:val="both"/>
        <w:rPr>
          <w:rFonts w:ascii="Times New Roman" w:eastAsia="Times New Roman" w:hAnsi="Times New Roman" w:cs="Times New Roman"/>
          <w:sz w:val="28"/>
          <w:szCs w:val="28"/>
          <w:lang w:eastAsia="ru-RU"/>
        </w:rPr>
      </w:pPr>
      <w:r w:rsidRPr="003B6364">
        <w:rPr>
          <w:rFonts w:ascii="Times New Roman" w:eastAsia="Times New Roman" w:hAnsi="Times New Roman" w:cs="Times New Roman"/>
          <w:sz w:val="28"/>
          <w:szCs w:val="28"/>
          <w:lang w:eastAsia="ru-RU"/>
        </w:rPr>
        <w:t xml:space="preserve">1) Удмуртская Республика, город Воткинск, ул. 1 Мая (Университет </w:t>
      </w:r>
      <w:proofErr w:type="spellStart"/>
      <w:r w:rsidRPr="003B6364">
        <w:rPr>
          <w:rFonts w:ascii="Times New Roman" w:eastAsia="Times New Roman" w:hAnsi="Times New Roman" w:cs="Times New Roman"/>
          <w:sz w:val="28"/>
          <w:szCs w:val="28"/>
          <w:lang w:eastAsia="ru-RU"/>
        </w:rPr>
        <w:t>УдГУ</w:t>
      </w:r>
      <w:proofErr w:type="spellEnd"/>
      <w:r w:rsidRPr="003B6364">
        <w:rPr>
          <w:rFonts w:ascii="Times New Roman" w:eastAsia="Times New Roman" w:hAnsi="Times New Roman" w:cs="Times New Roman"/>
          <w:sz w:val="28"/>
          <w:szCs w:val="28"/>
          <w:lang w:eastAsia="ru-RU"/>
        </w:rPr>
        <w:t>, в сторону Центра) (№ рекламного места в соответствии со Схемой размещения рекламных конструкций на территории муниципального образования «Город Воткинск» -  СК-00036).</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lastRenderedPageBreak/>
        <w:t xml:space="preserve">Тип рекламной конструкции: </w:t>
      </w:r>
      <w:r w:rsidRPr="003B6364">
        <w:rPr>
          <w:rFonts w:ascii="Times New Roman" w:eastAsia="Times New Roman" w:hAnsi="Times New Roman" w:cs="Times New Roman"/>
          <w:sz w:val="28"/>
          <w:szCs w:val="28"/>
          <w:lang w:eastAsia="ru-RU"/>
        </w:rPr>
        <w:t xml:space="preserve"> конструкции на объектах благоустройства городской инфраструктуры – «световой короб».</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Размеры информационного поля: 1,7 х 1,4 х 2 стороны. Общая площадь информационных полей: 4,76 </w:t>
      </w:r>
      <w:proofErr w:type="spellStart"/>
      <w:r w:rsidRPr="003B6364">
        <w:rPr>
          <w:rFonts w:ascii="Times New Roman" w:eastAsia="Times New Roman" w:hAnsi="Times New Roman" w:cs="Times New Roman"/>
          <w:bCs/>
          <w:sz w:val="28"/>
          <w:szCs w:val="28"/>
          <w:lang w:eastAsia="ru-RU"/>
        </w:rPr>
        <w:t>кв.м</w:t>
      </w:r>
      <w:proofErr w:type="spellEnd"/>
      <w:r w:rsidRPr="003B6364">
        <w:rPr>
          <w:rFonts w:ascii="Times New Roman" w:eastAsia="Times New Roman" w:hAnsi="Times New Roman" w:cs="Times New Roman"/>
          <w:bCs/>
          <w:sz w:val="28"/>
          <w:szCs w:val="28"/>
          <w:lang w:eastAsia="ru-RU"/>
        </w:rPr>
        <w:t xml:space="preserve">. Подробные характеристики рекламной конструкции: </w:t>
      </w:r>
      <w:r w:rsidRPr="003B6364">
        <w:rPr>
          <w:rFonts w:ascii="Times New Roman" w:eastAsia="Times New Roman" w:hAnsi="Times New Roman" w:cs="Times New Roman"/>
          <w:sz w:val="28"/>
          <w:szCs w:val="28"/>
          <w:lang w:eastAsia="ru-RU"/>
        </w:rPr>
        <w:t xml:space="preserve">конструкция на объектах благоустройства городской инфраструктуры – «световой короб» </w:t>
      </w:r>
      <w:r w:rsidRPr="003B6364">
        <w:rPr>
          <w:rFonts w:ascii="Times New Roman" w:eastAsia="Times New Roman" w:hAnsi="Times New Roman" w:cs="Times New Roman"/>
          <w:bCs/>
          <w:sz w:val="28"/>
          <w:szCs w:val="28"/>
          <w:lang w:eastAsia="ru-RU"/>
        </w:rPr>
        <w:t>обозначены в Приложении № 2 настоящей аукционной документации.</w:t>
      </w:r>
    </w:p>
    <w:p w:rsidR="003B6364" w:rsidRPr="003B6364" w:rsidRDefault="003B6364" w:rsidP="003B6364">
      <w:pPr>
        <w:spacing w:after="0"/>
        <w:ind w:firstLine="708"/>
        <w:jc w:val="both"/>
        <w:rPr>
          <w:rFonts w:ascii="Times New Roman" w:eastAsia="Times New Roman" w:hAnsi="Times New Roman" w:cs="Times New Roman"/>
          <w:sz w:val="28"/>
          <w:szCs w:val="28"/>
          <w:lang w:eastAsia="ru-RU"/>
        </w:rPr>
      </w:pPr>
      <w:r w:rsidRPr="003B6364">
        <w:rPr>
          <w:rFonts w:ascii="Times New Roman" w:eastAsia="Times New Roman" w:hAnsi="Times New Roman" w:cs="Times New Roman"/>
          <w:sz w:val="28"/>
          <w:szCs w:val="28"/>
          <w:lang w:eastAsia="ru-RU"/>
        </w:rPr>
        <w:t>2) Удмуртская Республика, город Воткинск, ул. 1 Мая (в сторону Березовки) Соколовка (№ рекламного места в соответствии со Схемой размещения рекламных конструкций на территории муниципального образования «Город Воткинск» -  СК-00039).</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Тип рекламной конструкции: </w:t>
      </w:r>
      <w:r w:rsidRPr="003B6364">
        <w:rPr>
          <w:rFonts w:ascii="Times New Roman" w:eastAsia="Times New Roman" w:hAnsi="Times New Roman" w:cs="Times New Roman"/>
          <w:sz w:val="28"/>
          <w:szCs w:val="28"/>
          <w:lang w:eastAsia="ru-RU"/>
        </w:rPr>
        <w:t xml:space="preserve"> конструкции на объектах благоустройства городской инфраструктуры – «световой короб».</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Размеры информационного поля: 1,7 х 1,4 х 2 стороны. Общая площадь информационных полей: 4,76 </w:t>
      </w:r>
      <w:proofErr w:type="spellStart"/>
      <w:r w:rsidRPr="003B6364">
        <w:rPr>
          <w:rFonts w:ascii="Times New Roman" w:eastAsia="Times New Roman" w:hAnsi="Times New Roman" w:cs="Times New Roman"/>
          <w:bCs/>
          <w:sz w:val="28"/>
          <w:szCs w:val="28"/>
          <w:lang w:eastAsia="ru-RU"/>
        </w:rPr>
        <w:t>кв.м</w:t>
      </w:r>
      <w:proofErr w:type="spellEnd"/>
      <w:r w:rsidRPr="003B6364">
        <w:rPr>
          <w:rFonts w:ascii="Times New Roman" w:eastAsia="Times New Roman" w:hAnsi="Times New Roman" w:cs="Times New Roman"/>
          <w:bCs/>
          <w:sz w:val="28"/>
          <w:szCs w:val="28"/>
          <w:lang w:eastAsia="ru-RU"/>
        </w:rPr>
        <w:t xml:space="preserve">. Подробные характеристики рекламной конструкции: </w:t>
      </w:r>
      <w:r w:rsidRPr="003B6364">
        <w:rPr>
          <w:rFonts w:ascii="Times New Roman" w:eastAsia="Times New Roman" w:hAnsi="Times New Roman" w:cs="Times New Roman"/>
          <w:sz w:val="28"/>
          <w:szCs w:val="28"/>
          <w:lang w:eastAsia="ru-RU"/>
        </w:rPr>
        <w:t xml:space="preserve">конструкция на объектах благоустройства городской инфраструктуры – «световой короб» </w:t>
      </w:r>
      <w:r w:rsidRPr="003B6364">
        <w:rPr>
          <w:rFonts w:ascii="Times New Roman" w:eastAsia="Times New Roman" w:hAnsi="Times New Roman" w:cs="Times New Roman"/>
          <w:bCs/>
          <w:sz w:val="28"/>
          <w:szCs w:val="28"/>
          <w:lang w:eastAsia="ru-RU"/>
        </w:rPr>
        <w:t>обозначены в Приложении № 2 настоящей аукционной документации.</w:t>
      </w:r>
    </w:p>
    <w:p w:rsidR="003B6364" w:rsidRPr="003B6364" w:rsidRDefault="003B6364" w:rsidP="003B6364">
      <w:pPr>
        <w:spacing w:after="0"/>
        <w:ind w:firstLine="708"/>
        <w:jc w:val="both"/>
        <w:rPr>
          <w:rFonts w:ascii="Times New Roman" w:eastAsia="Times New Roman" w:hAnsi="Times New Roman" w:cs="Times New Roman"/>
          <w:sz w:val="28"/>
          <w:szCs w:val="28"/>
          <w:lang w:eastAsia="ru-RU"/>
        </w:rPr>
      </w:pPr>
      <w:r w:rsidRPr="003B6364">
        <w:rPr>
          <w:rFonts w:ascii="Times New Roman" w:eastAsia="Times New Roman" w:hAnsi="Times New Roman" w:cs="Times New Roman"/>
          <w:sz w:val="28"/>
          <w:szCs w:val="28"/>
          <w:lang w:eastAsia="ru-RU"/>
        </w:rPr>
        <w:t>3) Удмуртская Республика, город Воткинск, ул. Кирова (Центр, от плотины в сторону ул. 1 Мая (напротив Храма)) (маршруты № 1,5…)                (№ рекламного места в соответствии со Схемой размещения рекламных конструкций на территории муниципального образования «Город Воткинск» -  СК-00043).</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Тип рекламной конструкции: </w:t>
      </w:r>
      <w:r w:rsidRPr="003B6364">
        <w:rPr>
          <w:rFonts w:ascii="Times New Roman" w:eastAsia="Times New Roman" w:hAnsi="Times New Roman" w:cs="Times New Roman"/>
          <w:sz w:val="28"/>
          <w:szCs w:val="28"/>
          <w:lang w:eastAsia="ru-RU"/>
        </w:rPr>
        <w:t xml:space="preserve"> конструкции на объектах благоустройства городской инфраструктуры – «световой короб».</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Размеры информационного поля: 1,7 х 1,4 х 2 стороны. Общая площадь информационных полей: 4,76 </w:t>
      </w:r>
      <w:proofErr w:type="spellStart"/>
      <w:r w:rsidRPr="003B6364">
        <w:rPr>
          <w:rFonts w:ascii="Times New Roman" w:eastAsia="Times New Roman" w:hAnsi="Times New Roman" w:cs="Times New Roman"/>
          <w:bCs/>
          <w:sz w:val="28"/>
          <w:szCs w:val="28"/>
          <w:lang w:eastAsia="ru-RU"/>
        </w:rPr>
        <w:t>кв.м</w:t>
      </w:r>
      <w:proofErr w:type="spellEnd"/>
      <w:r w:rsidRPr="003B6364">
        <w:rPr>
          <w:rFonts w:ascii="Times New Roman" w:eastAsia="Times New Roman" w:hAnsi="Times New Roman" w:cs="Times New Roman"/>
          <w:bCs/>
          <w:sz w:val="28"/>
          <w:szCs w:val="28"/>
          <w:lang w:eastAsia="ru-RU"/>
        </w:rPr>
        <w:t xml:space="preserve">. Подробные характеристики рекламной конструкции: </w:t>
      </w:r>
      <w:r w:rsidRPr="003B6364">
        <w:rPr>
          <w:rFonts w:ascii="Times New Roman" w:eastAsia="Times New Roman" w:hAnsi="Times New Roman" w:cs="Times New Roman"/>
          <w:sz w:val="28"/>
          <w:szCs w:val="28"/>
          <w:lang w:eastAsia="ru-RU"/>
        </w:rPr>
        <w:t xml:space="preserve">конструкция на объектах благоустройства городской инфраструктуры – «световой короб» </w:t>
      </w:r>
      <w:r w:rsidRPr="003B6364">
        <w:rPr>
          <w:rFonts w:ascii="Times New Roman" w:eastAsia="Times New Roman" w:hAnsi="Times New Roman" w:cs="Times New Roman"/>
          <w:bCs/>
          <w:sz w:val="28"/>
          <w:szCs w:val="28"/>
          <w:lang w:eastAsia="ru-RU"/>
        </w:rPr>
        <w:t>обозначены в Приложении № 2 настоящей аукционной документации.</w:t>
      </w:r>
    </w:p>
    <w:p w:rsidR="003B6364" w:rsidRPr="003B6364" w:rsidRDefault="003B6364" w:rsidP="003B6364">
      <w:pPr>
        <w:spacing w:after="0"/>
        <w:ind w:firstLine="708"/>
        <w:jc w:val="both"/>
        <w:rPr>
          <w:rFonts w:ascii="Times New Roman" w:eastAsia="Times New Roman" w:hAnsi="Times New Roman" w:cs="Times New Roman"/>
          <w:sz w:val="28"/>
          <w:szCs w:val="28"/>
          <w:lang w:eastAsia="ru-RU"/>
        </w:rPr>
      </w:pPr>
      <w:r w:rsidRPr="003B6364">
        <w:rPr>
          <w:rFonts w:ascii="Times New Roman" w:eastAsia="Times New Roman" w:hAnsi="Times New Roman" w:cs="Times New Roman"/>
          <w:sz w:val="28"/>
          <w:szCs w:val="28"/>
          <w:lang w:eastAsia="ru-RU"/>
        </w:rPr>
        <w:t>4) Удмуртская Республика, город Воткинск, ул. Кирова (Центр, от плотины в сторону ул. 1 Мая (напротив Храма)) (маршрут № 26) (№ рекламного места в соответствии со Схемой размещения рекламных конструкций на территории муниципального образования «Город Воткинск» -  СК-00044).</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Тип рекламной конструкции: </w:t>
      </w:r>
      <w:r w:rsidRPr="003B6364">
        <w:rPr>
          <w:rFonts w:ascii="Times New Roman" w:eastAsia="Times New Roman" w:hAnsi="Times New Roman" w:cs="Times New Roman"/>
          <w:sz w:val="28"/>
          <w:szCs w:val="28"/>
          <w:lang w:eastAsia="ru-RU"/>
        </w:rPr>
        <w:t xml:space="preserve"> конструкции на объектах благоустройства городской инфраструктуры – «световой короб».</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Размеры информационного поля: 1,7 х 1,4 х 2 стороны. Общая площадь информационных полей: 4,76 </w:t>
      </w:r>
      <w:proofErr w:type="spellStart"/>
      <w:r w:rsidRPr="003B6364">
        <w:rPr>
          <w:rFonts w:ascii="Times New Roman" w:eastAsia="Times New Roman" w:hAnsi="Times New Roman" w:cs="Times New Roman"/>
          <w:bCs/>
          <w:sz w:val="28"/>
          <w:szCs w:val="28"/>
          <w:lang w:eastAsia="ru-RU"/>
        </w:rPr>
        <w:t>кв.м</w:t>
      </w:r>
      <w:proofErr w:type="spellEnd"/>
      <w:r w:rsidRPr="003B6364">
        <w:rPr>
          <w:rFonts w:ascii="Times New Roman" w:eastAsia="Times New Roman" w:hAnsi="Times New Roman" w:cs="Times New Roman"/>
          <w:bCs/>
          <w:sz w:val="28"/>
          <w:szCs w:val="28"/>
          <w:lang w:eastAsia="ru-RU"/>
        </w:rPr>
        <w:t xml:space="preserve">. Подробные характеристики рекламной </w:t>
      </w:r>
      <w:r w:rsidRPr="003B6364">
        <w:rPr>
          <w:rFonts w:ascii="Times New Roman" w:eastAsia="Times New Roman" w:hAnsi="Times New Roman" w:cs="Times New Roman"/>
          <w:bCs/>
          <w:sz w:val="28"/>
          <w:szCs w:val="28"/>
          <w:lang w:eastAsia="ru-RU"/>
        </w:rPr>
        <w:lastRenderedPageBreak/>
        <w:t xml:space="preserve">конструкции: </w:t>
      </w:r>
      <w:r w:rsidRPr="003B6364">
        <w:rPr>
          <w:rFonts w:ascii="Times New Roman" w:eastAsia="Times New Roman" w:hAnsi="Times New Roman" w:cs="Times New Roman"/>
          <w:sz w:val="28"/>
          <w:szCs w:val="28"/>
          <w:lang w:eastAsia="ru-RU"/>
        </w:rPr>
        <w:t xml:space="preserve">конструкция на объектах благоустройства городской инфраструктуры – «световой короб» </w:t>
      </w:r>
      <w:r w:rsidRPr="003B6364">
        <w:rPr>
          <w:rFonts w:ascii="Times New Roman" w:eastAsia="Times New Roman" w:hAnsi="Times New Roman" w:cs="Times New Roman"/>
          <w:bCs/>
          <w:sz w:val="28"/>
          <w:szCs w:val="28"/>
          <w:lang w:eastAsia="ru-RU"/>
        </w:rPr>
        <w:t>обозначены в Приложении № 2 настоящей аукционной документации.</w:t>
      </w:r>
    </w:p>
    <w:p w:rsidR="003B6364" w:rsidRPr="003B6364" w:rsidRDefault="003B6364" w:rsidP="003B6364">
      <w:pPr>
        <w:spacing w:after="0"/>
        <w:ind w:firstLine="708"/>
        <w:jc w:val="both"/>
        <w:rPr>
          <w:rFonts w:ascii="Times New Roman" w:eastAsia="Times New Roman" w:hAnsi="Times New Roman" w:cs="Times New Roman"/>
          <w:sz w:val="28"/>
          <w:szCs w:val="28"/>
          <w:lang w:eastAsia="ru-RU"/>
        </w:rPr>
      </w:pPr>
      <w:r w:rsidRPr="003B6364">
        <w:rPr>
          <w:rFonts w:ascii="Times New Roman" w:eastAsia="Times New Roman" w:hAnsi="Times New Roman" w:cs="Times New Roman"/>
          <w:sz w:val="28"/>
          <w:szCs w:val="28"/>
          <w:lang w:eastAsia="ru-RU"/>
        </w:rPr>
        <w:t>5) Удмуртская Республика, город Воткинск, ул. Кирова (Центр, от плотины в сторону ул. 1 Мая (напротив Храма)) (маршрут № 7, 24…)                 (№ рекламного места в соответствии со Схемой размещения рекламных конструкций на территории муниципального образования «Город Воткинск» -  СК-00045).</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Тип рекламной конструкции: </w:t>
      </w:r>
      <w:r w:rsidRPr="003B6364">
        <w:rPr>
          <w:rFonts w:ascii="Times New Roman" w:eastAsia="Times New Roman" w:hAnsi="Times New Roman" w:cs="Times New Roman"/>
          <w:sz w:val="28"/>
          <w:szCs w:val="28"/>
          <w:lang w:eastAsia="ru-RU"/>
        </w:rPr>
        <w:t xml:space="preserve"> конструкции на объектах благоустройства городской инфраструктуры – «световой короб».</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Размеры информационного поля: 1,7 х 1,4 х 2 стороны. Общая площадь информационных полей: 4,76 </w:t>
      </w:r>
      <w:proofErr w:type="spellStart"/>
      <w:r w:rsidRPr="003B6364">
        <w:rPr>
          <w:rFonts w:ascii="Times New Roman" w:eastAsia="Times New Roman" w:hAnsi="Times New Roman" w:cs="Times New Roman"/>
          <w:bCs/>
          <w:sz w:val="28"/>
          <w:szCs w:val="28"/>
          <w:lang w:eastAsia="ru-RU"/>
        </w:rPr>
        <w:t>кв.м</w:t>
      </w:r>
      <w:proofErr w:type="spellEnd"/>
      <w:r w:rsidRPr="003B6364">
        <w:rPr>
          <w:rFonts w:ascii="Times New Roman" w:eastAsia="Times New Roman" w:hAnsi="Times New Roman" w:cs="Times New Roman"/>
          <w:bCs/>
          <w:sz w:val="28"/>
          <w:szCs w:val="28"/>
          <w:lang w:eastAsia="ru-RU"/>
        </w:rPr>
        <w:t xml:space="preserve">. Подробные характеристики рекламной конструкции: </w:t>
      </w:r>
      <w:r w:rsidRPr="003B6364">
        <w:rPr>
          <w:rFonts w:ascii="Times New Roman" w:eastAsia="Times New Roman" w:hAnsi="Times New Roman" w:cs="Times New Roman"/>
          <w:sz w:val="28"/>
          <w:szCs w:val="28"/>
          <w:lang w:eastAsia="ru-RU"/>
        </w:rPr>
        <w:t xml:space="preserve">конструкция на объектах благоустройства городской инфраструктуры – «световой короб» </w:t>
      </w:r>
      <w:r w:rsidRPr="003B6364">
        <w:rPr>
          <w:rFonts w:ascii="Times New Roman" w:eastAsia="Times New Roman" w:hAnsi="Times New Roman" w:cs="Times New Roman"/>
          <w:bCs/>
          <w:sz w:val="28"/>
          <w:szCs w:val="28"/>
          <w:lang w:eastAsia="ru-RU"/>
        </w:rPr>
        <w:t>обозначены в Приложении № 2 настоящей аукционной документации.</w:t>
      </w:r>
    </w:p>
    <w:p w:rsidR="003B6364" w:rsidRPr="003B6364" w:rsidRDefault="003B6364" w:rsidP="003B6364">
      <w:pPr>
        <w:spacing w:after="0"/>
        <w:ind w:firstLine="708"/>
        <w:jc w:val="both"/>
        <w:rPr>
          <w:rFonts w:ascii="Times New Roman" w:eastAsia="Times New Roman" w:hAnsi="Times New Roman" w:cs="Times New Roman"/>
          <w:sz w:val="28"/>
          <w:szCs w:val="28"/>
          <w:lang w:eastAsia="ru-RU"/>
        </w:rPr>
      </w:pPr>
      <w:r w:rsidRPr="003B6364">
        <w:rPr>
          <w:rFonts w:ascii="Times New Roman" w:eastAsia="Times New Roman" w:hAnsi="Times New Roman" w:cs="Times New Roman"/>
          <w:sz w:val="28"/>
          <w:szCs w:val="28"/>
          <w:lang w:eastAsia="ru-RU"/>
        </w:rPr>
        <w:t>6) Удмуртская Республика, город Воткинск, ул. Луначарского (Нефтяник, в сторону ул. Краснофлотская) (№ рекламного места в соответствии со Схемой размещения рекламных конструкций на территории муниципального образования «Город Воткинск» -  СК-00047).</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Тип рекламной конструкции: </w:t>
      </w:r>
      <w:r w:rsidRPr="003B6364">
        <w:rPr>
          <w:rFonts w:ascii="Times New Roman" w:eastAsia="Times New Roman" w:hAnsi="Times New Roman" w:cs="Times New Roman"/>
          <w:sz w:val="28"/>
          <w:szCs w:val="28"/>
          <w:lang w:eastAsia="ru-RU"/>
        </w:rPr>
        <w:t xml:space="preserve"> конструкции на объектах благоустройства городской инфраструктуры – «световой короб».</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Размеры информационного поля: 1,7 х 1,4 х 2 стороны. Общая площадь информационных полей: 4,76 </w:t>
      </w:r>
      <w:proofErr w:type="spellStart"/>
      <w:r w:rsidRPr="003B6364">
        <w:rPr>
          <w:rFonts w:ascii="Times New Roman" w:eastAsia="Times New Roman" w:hAnsi="Times New Roman" w:cs="Times New Roman"/>
          <w:bCs/>
          <w:sz w:val="28"/>
          <w:szCs w:val="28"/>
          <w:lang w:eastAsia="ru-RU"/>
        </w:rPr>
        <w:t>кв.м</w:t>
      </w:r>
      <w:proofErr w:type="spellEnd"/>
      <w:r w:rsidRPr="003B6364">
        <w:rPr>
          <w:rFonts w:ascii="Times New Roman" w:eastAsia="Times New Roman" w:hAnsi="Times New Roman" w:cs="Times New Roman"/>
          <w:bCs/>
          <w:sz w:val="28"/>
          <w:szCs w:val="28"/>
          <w:lang w:eastAsia="ru-RU"/>
        </w:rPr>
        <w:t xml:space="preserve">. Подробные характеристики рекламной конструкции: </w:t>
      </w:r>
      <w:r w:rsidRPr="003B6364">
        <w:rPr>
          <w:rFonts w:ascii="Times New Roman" w:eastAsia="Times New Roman" w:hAnsi="Times New Roman" w:cs="Times New Roman"/>
          <w:sz w:val="28"/>
          <w:szCs w:val="28"/>
          <w:lang w:eastAsia="ru-RU"/>
        </w:rPr>
        <w:t xml:space="preserve">конструкция на объектах благоустройства городской инфраструктуры – «световой короб» </w:t>
      </w:r>
      <w:r w:rsidRPr="003B6364">
        <w:rPr>
          <w:rFonts w:ascii="Times New Roman" w:eastAsia="Times New Roman" w:hAnsi="Times New Roman" w:cs="Times New Roman"/>
          <w:bCs/>
          <w:sz w:val="28"/>
          <w:szCs w:val="28"/>
          <w:lang w:eastAsia="ru-RU"/>
        </w:rPr>
        <w:t>обозначены в Приложении № 2 настоящей аукционной документации.</w:t>
      </w:r>
    </w:p>
    <w:p w:rsidR="003B6364" w:rsidRPr="003B6364" w:rsidRDefault="003B6364" w:rsidP="003B6364">
      <w:pPr>
        <w:spacing w:after="0"/>
        <w:ind w:firstLine="708"/>
        <w:jc w:val="both"/>
        <w:rPr>
          <w:rFonts w:ascii="Times New Roman" w:eastAsia="Times New Roman" w:hAnsi="Times New Roman" w:cs="Times New Roman"/>
          <w:sz w:val="28"/>
          <w:szCs w:val="28"/>
          <w:lang w:eastAsia="ru-RU"/>
        </w:rPr>
      </w:pPr>
      <w:r w:rsidRPr="003B6364">
        <w:rPr>
          <w:rFonts w:ascii="Times New Roman" w:eastAsia="Times New Roman" w:hAnsi="Times New Roman" w:cs="Times New Roman"/>
          <w:sz w:val="28"/>
          <w:szCs w:val="28"/>
          <w:lang w:eastAsia="ru-RU"/>
        </w:rPr>
        <w:t>7) Удмуртская Республика, город Воткинск, ул. Пролетарская (</w:t>
      </w:r>
      <w:proofErr w:type="spellStart"/>
      <w:r w:rsidRPr="003B6364">
        <w:rPr>
          <w:rFonts w:ascii="Times New Roman" w:eastAsia="Times New Roman" w:hAnsi="Times New Roman" w:cs="Times New Roman"/>
          <w:sz w:val="28"/>
          <w:szCs w:val="28"/>
          <w:lang w:eastAsia="ru-RU"/>
        </w:rPr>
        <w:t>Стройдвор</w:t>
      </w:r>
      <w:proofErr w:type="spellEnd"/>
      <w:r w:rsidRPr="003B6364">
        <w:rPr>
          <w:rFonts w:ascii="Times New Roman" w:eastAsia="Times New Roman" w:hAnsi="Times New Roman" w:cs="Times New Roman"/>
          <w:sz w:val="28"/>
          <w:szCs w:val="28"/>
          <w:lang w:eastAsia="ru-RU"/>
        </w:rPr>
        <w:t>, в сторону Казанского вокзала) (№ рекламного места в соответствии со Схемой размещения рекламных конструкций на территории муниципального образования «Город Воткинск» -  СК-00049).</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Тип рекламной конструкции: </w:t>
      </w:r>
      <w:r w:rsidRPr="003B6364">
        <w:rPr>
          <w:rFonts w:ascii="Times New Roman" w:eastAsia="Times New Roman" w:hAnsi="Times New Roman" w:cs="Times New Roman"/>
          <w:sz w:val="28"/>
          <w:szCs w:val="28"/>
          <w:lang w:eastAsia="ru-RU"/>
        </w:rPr>
        <w:t xml:space="preserve"> конструкции на объектах благоустройства городской инфраструктуры – «световой короб».</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Размеры информационного поля: 1,7 х 1,4 х 2 стороны. Общая площадь информационных полей: 4,76 </w:t>
      </w:r>
      <w:proofErr w:type="spellStart"/>
      <w:r w:rsidRPr="003B6364">
        <w:rPr>
          <w:rFonts w:ascii="Times New Roman" w:eastAsia="Times New Roman" w:hAnsi="Times New Roman" w:cs="Times New Roman"/>
          <w:bCs/>
          <w:sz w:val="28"/>
          <w:szCs w:val="28"/>
          <w:lang w:eastAsia="ru-RU"/>
        </w:rPr>
        <w:t>кв.м</w:t>
      </w:r>
      <w:proofErr w:type="spellEnd"/>
      <w:r w:rsidRPr="003B6364">
        <w:rPr>
          <w:rFonts w:ascii="Times New Roman" w:eastAsia="Times New Roman" w:hAnsi="Times New Roman" w:cs="Times New Roman"/>
          <w:bCs/>
          <w:sz w:val="28"/>
          <w:szCs w:val="28"/>
          <w:lang w:eastAsia="ru-RU"/>
        </w:rPr>
        <w:t xml:space="preserve">. Подробные характеристики рекламной конструкции: </w:t>
      </w:r>
      <w:r w:rsidRPr="003B6364">
        <w:rPr>
          <w:rFonts w:ascii="Times New Roman" w:eastAsia="Times New Roman" w:hAnsi="Times New Roman" w:cs="Times New Roman"/>
          <w:sz w:val="28"/>
          <w:szCs w:val="28"/>
          <w:lang w:eastAsia="ru-RU"/>
        </w:rPr>
        <w:t xml:space="preserve">конструкция на объектах благоустройства городской инфраструктуры – «световой короб» </w:t>
      </w:r>
      <w:r w:rsidRPr="003B6364">
        <w:rPr>
          <w:rFonts w:ascii="Times New Roman" w:eastAsia="Times New Roman" w:hAnsi="Times New Roman" w:cs="Times New Roman"/>
          <w:bCs/>
          <w:sz w:val="28"/>
          <w:szCs w:val="28"/>
          <w:lang w:eastAsia="ru-RU"/>
        </w:rPr>
        <w:t>обозначены в Приложении № 2 настоящей аукционной документации.</w:t>
      </w:r>
    </w:p>
    <w:p w:rsidR="003B6364" w:rsidRPr="003B6364" w:rsidRDefault="003B6364" w:rsidP="003B6364">
      <w:pPr>
        <w:spacing w:after="0"/>
        <w:ind w:firstLine="708"/>
        <w:jc w:val="both"/>
        <w:rPr>
          <w:rFonts w:ascii="Times New Roman" w:eastAsia="Times New Roman" w:hAnsi="Times New Roman" w:cs="Times New Roman"/>
          <w:sz w:val="28"/>
          <w:szCs w:val="28"/>
          <w:lang w:eastAsia="ru-RU"/>
        </w:rPr>
      </w:pPr>
      <w:r w:rsidRPr="003B6364">
        <w:rPr>
          <w:rFonts w:ascii="Times New Roman" w:eastAsia="Times New Roman" w:hAnsi="Times New Roman" w:cs="Times New Roman"/>
          <w:sz w:val="28"/>
          <w:szCs w:val="28"/>
          <w:lang w:eastAsia="ru-RU"/>
        </w:rPr>
        <w:t xml:space="preserve">8) Удмуртская Республика, город Воткинск, в районе ул. Чайковского (в сторону центра) (№ рекламного места в соответствии со Схемой </w:t>
      </w:r>
      <w:r w:rsidRPr="003B6364">
        <w:rPr>
          <w:rFonts w:ascii="Times New Roman" w:eastAsia="Times New Roman" w:hAnsi="Times New Roman" w:cs="Times New Roman"/>
          <w:sz w:val="28"/>
          <w:szCs w:val="28"/>
          <w:lang w:eastAsia="ru-RU"/>
        </w:rPr>
        <w:lastRenderedPageBreak/>
        <w:t>размещения рекламных конструкций на территории муниципального образования «Город Воткинск» -  СК-00172).</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Тип рекламной конструкции: </w:t>
      </w:r>
      <w:r w:rsidRPr="003B6364">
        <w:rPr>
          <w:rFonts w:ascii="Times New Roman" w:eastAsia="Times New Roman" w:hAnsi="Times New Roman" w:cs="Times New Roman"/>
          <w:sz w:val="28"/>
          <w:szCs w:val="28"/>
          <w:lang w:eastAsia="ru-RU"/>
        </w:rPr>
        <w:t xml:space="preserve"> конструкции на объектах благоустройства городской инфраструктуры – «световой короб».</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Размеры информационного поля: 1,7 х 1,4 х 2 стороны. Общая площадь информационных полей: 4,76 </w:t>
      </w:r>
      <w:proofErr w:type="spellStart"/>
      <w:r w:rsidRPr="003B6364">
        <w:rPr>
          <w:rFonts w:ascii="Times New Roman" w:eastAsia="Times New Roman" w:hAnsi="Times New Roman" w:cs="Times New Roman"/>
          <w:bCs/>
          <w:sz w:val="28"/>
          <w:szCs w:val="28"/>
          <w:lang w:eastAsia="ru-RU"/>
        </w:rPr>
        <w:t>кв.м</w:t>
      </w:r>
      <w:proofErr w:type="spellEnd"/>
      <w:r w:rsidRPr="003B6364">
        <w:rPr>
          <w:rFonts w:ascii="Times New Roman" w:eastAsia="Times New Roman" w:hAnsi="Times New Roman" w:cs="Times New Roman"/>
          <w:bCs/>
          <w:sz w:val="28"/>
          <w:szCs w:val="28"/>
          <w:lang w:eastAsia="ru-RU"/>
        </w:rPr>
        <w:t xml:space="preserve">. Подробные характеристики рекламной конструкции: </w:t>
      </w:r>
      <w:r w:rsidRPr="003B6364">
        <w:rPr>
          <w:rFonts w:ascii="Times New Roman" w:eastAsia="Times New Roman" w:hAnsi="Times New Roman" w:cs="Times New Roman"/>
          <w:sz w:val="28"/>
          <w:szCs w:val="28"/>
          <w:lang w:eastAsia="ru-RU"/>
        </w:rPr>
        <w:t xml:space="preserve">конструкция на объектах благоустройства городской инфраструктуры – «световой короб» </w:t>
      </w:r>
      <w:r w:rsidRPr="003B6364">
        <w:rPr>
          <w:rFonts w:ascii="Times New Roman" w:eastAsia="Times New Roman" w:hAnsi="Times New Roman" w:cs="Times New Roman"/>
          <w:bCs/>
          <w:sz w:val="28"/>
          <w:szCs w:val="28"/>
          <w:lang w:eastAsia="ru-RU"/>
        </w:rPr>
        <w:t>обозначены в Приложении № 2 настоящей аукционной документации.</w:t>
      </w:r>
    </w:p>
    <w:p w:rsidR="003B6364" w:rsidRPr="003B6364" w:rsidRDefault="003B6364" w:rsidP="003B6364">
      <w:pPr>
        <w:spacing w:after="0"/>
        <w:ind w:firstLine="708"/>
        <w:jc w:val="both"/>
        <w:rPr>
          <w:rFonts w:ascii="Times New Roman" w:eastAsia="Times New Roman" w:hAnsi="Times New Roman" w:cs="Times New Roman"/>
          <w:sz w:val="28"/>
          <w:szCs w:val="28"/>
          <w:lang w:eastAsia="ru-RU"/>
        </w:rPr>
      </w:pPr>
      <w:r w:rsidRPr="003B6364">
        <w:rPr>
          <w:rFonts w:ascii="Times New Roman" w:eastAsia="Times New Roman" w:hAnsi="Times New Roman" w:cs="Times New Roman"/>
          <w:sz w:val="28"/>
          <w:szCs w:val="28"/>
          <w:lang w:eastAsia="ru-RU"/>
        </w:rPr>
        <w:t>9) Удмуртская Республика, город Воткинск, в районе ул. Чайковского (р-н ул. Гагарина) (№ рекламного места в соответствии со Схемой размещения рекламных конструкций на территории муниципального образования «Город Воткинск» -  СК-00173).</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Тип рекламной конструкции: </w:t>
      </w:r>
      <w:r w:rsidRPr="003B6364">
        <w:rPr>
          <w:rFonts w:ascii="Times New Roman" w:eastAsia="Times New Roman" w:hAnsi="Times New Roman" w:cs="Times New Roman"/>
          <w:sz w:val="28"/>
          <w:szCs w:val="28"/>
          <w:lang w:eastAsia="ru-RU"/>
        </w:rPr>
        <w:t xml:space="preserve"> конструкции на объектах благоустройства городской инфраструктуры – «световой короб».</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Размеры информационного поля: 1,7 х 1,4 х 2 стороны. Общая площадь информационных полей: 4,76 </w:t>
      </w:r>
      <w:proofErr w:type="spellStart"/>
      <w:r w:rsidRPr="003B6364">
        <w:rPr>
          <w:rFonts w:ascii="Times New Roman" w:eastAsia="Times New Roman" w:hAnsi="Times New Roman" w:cs="Times New Roman"/>
          <w:bCs/>
          <w:sz w:val="28"/>
          <w:szCs w:val="28"/>
          <w:lang w:eastAsia="ru-RU"/>
        </w:rPr>
        <w:t>кв.м</w:t>
      </w:r>
      <w:proofErr w:type="spellEnd"/>
      <w:r w:rsidRPr="003B6364">
        <w:rPr>
          <w:rFonts w:ascii="Times New Roman" w:eastAsia="Times New Roman" w:hAnsi="Times New Roman" w:cs="Times New Roman"/>
          <w:bCs/>
          <w:sz w:val="28"/>
          <w:szCs w:val="28"/>
          <w:lang w:eastAsia="ru-RU"/>
        </w:rPr>
        <w:t xml:space="preserve">. Подробные характеристики рекламной конструкции: </w:t>
      </w:r>
      <w:r w:rsidRPr="003B6364">
        <w:rPr>
          <w:rFonts w:ascii="Times New Roman" w:eastAsia="Times New Roman" w:hAnsi="Times New Roman" w:cs="Times New Roman"/>
          <w:sz w:val="28"/>
          <w:szCs w:val="28"/>
          <w:lang w:eastAsia="ru-RU"/>
        </w:rPr>
        <w:t xml:space="preserve">конструкция на объектах благоустройства городской инфраструктуры – «световой короб» </w:t>
      </w:r>
      <w:r w:rsidRPr="003B6364">
        <w:rPr>
          <w:rFonts w:ascii="Times New Roman" w:eastAsia="Times New Roman" w:hAnsi="Times New Roman" w:cs="Times New Roman"/>
          <w:bCs/>
          <w:sz w:val="28"/>
          <w:szCs w:val="28"/>
          <w:lang w:eastAsia="ru-RU"/>
        </w:rPr>
        <w:t>обозначены в Приложении № 2 настоящей аукционной документации.</w:t>
      </w:r>
    </w:p>
    <w:p w:rsidR="003B6364" w:rsidRPr="003B6364" w:rsidRDefault="003B6364" w:rsidP="003B6364">
      <w:pPr>
        <w:spacing w:after="0"/>
        <w:ind w:firstLine="708"/>
        <w:jc w:val="both"/>
        <w:rPr>
          <w:rFonts w:ascii="Times New Roman" w:eastAsia="Times New Roman" w:hAnsi="Times New Roman" w:cs="Times New Roman"/>
          <w:sz w:val="28"/>
          <w:szCs w:val="28"/>
          <w:lang w:eastAsia="ru-RU"/>
        </w:rPr>
      </w:pPr>
      <w:r w:rsidRPr="003B6364">
        <w:rPr>
          <w:rFonts w:ascii="Times New Roman" w:eastAsia="Times New Roman" w:hAnsi="Times New Roman" w:cs="Times New Roman"/>
          <w:sz w:val="28"/>
          <w:szCs w:val="28"/>
          <w:lang w:eastAsia="ru-RU"/>
        </w:rPr>
        <w:t>10) Удмуртская Республика, город Воткинск, в районе ул. Королева (в сторону Казанского вокзала) (№ рекламного места в соответствии со Схемой размещения рекламных конструкций на территории муниципального образования «Город Воткинск» -  СК-00175).</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Тип рекламной конструкции: </w:t>
      </w:r>
      <w:r w:rsidRPr="003B6364">
        <w:rPr>
          <w:rFonts w:ascii="Times New Roman" w:eastAsia="Times New Roman" w:hAnsi="Times New Roman" w:cs="Times New Roman"/>
          <w:sz w:val="28"/>
          <w:szCs w:val="28"/>
          <w:lang w:eastAsia="ru-RU"/>
        </w:rPr>
        <w:t xml:space="preserve"> конструкции на объектах благоустройства городской инфраструктуры – «световой короб».</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Размеры информационного поля: 1,7 х 1,4 х 2 стороны. Общая площадь информационных полей: 4,76 </w:t>
      </w:r>
      <w:proofErr w:type="spellStart"/>
      <w:r w:rsidRPr="003B6364">
        <w:rPr>
          <w:rFonts w:ascii="Times New Roman" w:eastAsia="Times New Roman" w:hAnsi="Times New Roman" w:cs="Times New Roman"/>
          <w:bCs/>
          <w:sz w:val="28"/>
          <w:szCs w:val="28"/>
          <w:lang w:eastAsia="ru-RU"/>
        </w:rPr>
        <w:t>кв.м</w:t>
      </w:r>
      <w:proofErr w:type="spellEnd"/>
      <w:r w:rsidRPr="003B6364">
        <w:rPr>
          <w:rFonts w:ascii="Times New Roman" w:eastAsia="Times New Roman" w:hAnsi="Times New Roman" w:cs="Times New Roman"/>
          <w:bCs/>
          <w:sz w:val="28"/>
          <w:szCs w:val="28"/>
          <w:lang w:eastAsia="ru-RU"/>
        </w:rPr>
        <w:t xml:space="preserve">. Подробные характеристики рекламной конструкции: </w:t>
      </w:r>
      <w:r w:rsidRPr="003B6364">
        <w:rPr>
          <w:rFonts w:ascii="Times New Roman" w:eastAsia="Times New Roman" w:hAnsi="Times New Roman" w:cs="Times New Roman"/>
          <w:sz w:val="28"/>
          <w:szCs w:val="28"/>
          <w:lang w:eastAsia="ru-RU"/>
        </w:rPr>
        <w:t xml:space="preserve">конструкция на объектах благоустройства городской инфраструктуры – «световой короб» </w:t>
      </w:r>
      <w:r w:rsidRPr="003B6364">
        <w:rPr>
          <w:rFonts w:ascii="Times New Roman" w:eastAsia="Times New Roman" w:hAnsi="Times New Roman" w:cs="Times New Roman"/>
          <w:bCs/>
          <w:sz w:val="28"/>
          <w:szCs w:val="28"/>
          <w:lang w:eastAsia="ru-RU"/>
        </w:rPr>
        <w:t>обозначены в Приложении № 2 настоящей аукционной документации.</w:t>
      </w:r>
    </w:p>
    <w:p w:rsidR="003B6364" w:rsidRPr="003B6364" w:rsidRDefault="003B6364" w:rsidP="003B6364">
      <w:pPr>
        <w:spacing w:after="0"/>
        <w:ind w:firstLine="708"/>
        <w:jc w:val="both"/>
        <w:rPr>
          <w:rFonts w:ascii="Times New Roman" w:eastAsia="Times New Roman" w:hAnsi="Times New Roman" w:cs="Times New Roman"/>
          <w:sz w:val="28"/>
          <w:szCs w:val="28"/>
          <w:lang w:eastAsia="ru-RU"/>
        </w:rPr>
      </w:pPr>
      <w:r w:rsidRPr="003B6364">
        <w:rPr>
          <w:rFonts w:ascii="Times New Roman" w:eastAsia="Times New Roman" w:hAnsi="Times New Roman" w:cs="Times New Roman"/>
          <w:sz w:val="28"/>
          <w:szCs w:val="28"/>
          <w:lang w:eastAsia="ru-RU"/>
        </w:rPr>
        <w:t>11) Удмуртская Республика, город Воткинск, в районе ул. Пролетарская (4-ая проходная в сторону Центра) (№ рекламного места в соответствии со Схемой размещения рекламных конструкций на территории муниципального образования «Город Воткинск» -  СК-00176).</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Тип рекламной конструкции: </w:t>
      </w:r>
      <w:r w:rsidRPr="003B6364">
        <w:rPr>
          <w:rFonts w:ascii="Times New Roman" w:eastAsia="Times New Roman" w:hAnsi="Times New Roman" w:cs="Times New Roman"/>
          <w:sz w:val="28"/>
          <w:szCs w:val="28"/>
          <w:lang w:eastAsia="ru-RU"/>
        </w:rPr>
        <w:t xml:space="preserve"> конструкции на объектах благоустройства городской инфраструктуры – «световой короб».</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Размеры информационного поля: 1,7 х 1,4 х 2 стороны. Общая площадь информационных полей: 4,76 </w:t>
      </w:r>
      <w:proofErr w:type="spellStart"/>
      <w:r w:rsidRPr="003B6364">
        <w:rPr>
          <w:rFonts w:ascii="Times New Roman" w:eastAsia="Times New Roman" w:hAnsi="Times New Roman" w:cs="Times New Roman"/>
          <w:bCs/>
          <w:sz w:val="28"/>
          <w:szCs w:val="28"/>
          <w:lang w:eastAsia="ru-RU"/>
        </w:rPr>
        <w:t>кв.м</w:t>
      </w:r>
      <w:proofErr w:type="spellEnd"/>
      <w:r w:rsidRPr="003B6364">
        <w:rPr>
          <w:rFonts w:ascii="Times New Roman" w:eastAsia="Times New Roman" w:hAnsi="Times New Roman" w:cs="Times New Roman"/>
          <w:bCs/>
          <w:sz w:val="28"/>
          <w:szCs w:val="28"/>
          <w:lang w:eastAsia="ru-RU"/>
        </w:rPr>
        <w:t xml:space="preserve">. Подробные характеристики рекламной </w:t>
      </w:r>
      <w:r w:rsidRPr="003B6364">
        <w:rPr>
          <w:rFonts w:ascii="Times New Roman" w:eastAsia="Times New Roman" w:hAnsi="Times New Roman" w:cs="Times New Roman"/>
          <w:bCs/>
          <w:sz w:val="28"/>
          <w:szCs w:val="28"/>
          <w:lang w:eastAsia="ru-RU"/>
        </w:rPr>
        <w:lastRenderedPageBreak/>
        <w:t xml:space="preserve">конструкции: </w:t>
      </w:r>
      <w:r w:rsidRPr="003B6364">
        <w:rPr>
          <w:rFonts w:ascii="Times New Roman" w:eastAsia="Times New Roman" w:hAnsi="Times New Roman" w:cs="Times New Roman"/>
          <w:sz w:val="28"/>
          <w:szCs w:val="28"/>
          <w:lang w:eastAsia="ru-RU"/>
        </w:rPr>
        <w:t xml:space="preserve">конструкция на объектах благоустройства городской инфраструктуры – «световой короб» </w:t>
      </w:r>
      <w:r w:rsidRPr="003B6364">
        <w:rPr>
          <w:rFonts w:ascii="Times New Roman" w:eastAsia="Times New Roman" w:hAnsi="Times New Roman" w:cs="Times New Roman"/>
          <w:bCs/>
          <w:sz w:val="28"/>
          <w:szCs w:val="28"/>
          <w:lang w:eastAsia="ru-RU"/>
        </w:rPr>
        <w:t>обозначены в Приложении № 2 настоящей аукционной документации.</w:t>
      </w:r>
    </w:p>
    <w:p w:rsidR="003B6364" w:rsidRPr="003B6364" w:rsidRDefault="003B6364" w:rsidP="003B6364">
      <w:pPr>
        <w:spacing w:after="0"/>
        <w:ind w:firstLine="708"/>
        <w:jc w:val="both"/>
        <w:rPr>
          <w:rFonts w:ascii="Times New Roman" w:eastAsia="Times New Roman" w:hAnsi="Times New Roman" w:cs="Times New Roman"/>
          <w:sz w:val="28"/>
          <w:szCs w:val="28"/>
          <w:lang w:eastAsia="ru-RU"/>
        </w:rPr>
      </w:pPr>
      <w:r w:rsidRPr="003B6364">
        <w:rPr>
          <w:rFonts w:ascii="Times New Roman" w:eastAsia="Times New Roman" w:hAnsi="Times New Roman" w:cs="Times New Roman"/>
          <w:sz w:val="28"/>
          <w:szCs w:val="28"/>
          <w:lang w:eastAsia="ru-RU"/>
        </w:rPr>
        <w:t>12) Удмуртская Республика, город Воткинск, в районе ул. Мира (в сторону Березовки) (№ рекламного места в соответствии со Схемой размещения рекламных конструкций на территории муниципального образования «Город Воткинск» -  СК-00181).</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Тип рекламной конструкции: </w:t>
      </w:r>
      <w:r w:rsidRPr="003B6364">
        <w:rPr>
          <w:rFonts w:ascii="Times New Roman" w:eastAsia="Times New Roman" w:hAnsi="Times New Roman" w:cs="Times New Roman"/>
          <w:sz w:val="28"/>
          <w:szCs w:val="28"/>
          <w:lang w:eastAsia="ru-RU"/>
        </w:rPr>
        <w:t xml:space="preserve"> конструкции на объектах благоустройства городской инфраструктуры – «световой короб».</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Размеры информационного поля: 1,7 х 1,4 х 2 стороны. Общая площадь информационных полей: 4,76 </w:t>
      </w:r>
      <w:proofErr w:type="spellStart"/>
      <w:r w:rsidRPr="003B6364">
        <w:rPr>
          <w:rFonts w:ascii="Times New Roman" w:eastAsia="Times New Roman" w:hAnsi="Times New Roman" w:cs="Times New Roman"/>
          <w:bCs/>
          <w:sz w:val="28"/>
          <w:szCs w:val="28"/>
          <w:lang w:eastAsia="ru-RU"/>
        </w:rPr>
        <w:t>кв.м</w:t>
      </w:r>
      <w:proofErr w:type="spellEnd"/>
      <w:r w:rsidRPr="003B6364">
        <w:rPr>
          <w:rFonts w:ascii="Times New Roman" w:eastAsia="Times New Roman" w:hAnsi="Times New Roman" w:cs="Times New Roman"/>
          <w:bCs/>
          <w:sz w:val="28"/>
          <w:szCs w:val="28"/>
          <w:lang w:eastAsia="ru-RU"/>
        </w:rPr>
        <w:t xml:space="preserve">. Подробные характеристики рекламной конструкции: </w:t>
      </w:r>
      <w:r w:rsidRPr="003B6364">
        <w:rPr>
          <w:rFonts w:ascii="Times New Roman" w:eastAsia="Times New Roman" w:hAnsi="Times New Roman" w:cs="Times New Roman"/>
          <w:sz w:val="28"/>
          <w:szCs w:val="28"/>
          <w:lang w:eastAsia="ru-RU"/>
        </w:rPr>
        <w:t xml:space="preserve">конструкция на объектах благоустройства городской инфраструктуры – «световой короб» </w:t>
      </w:r>
      <w:r w:rsidRPr="003B6364">
        <w:rPr>
          <w:rFonts w:ascii="Times New Roman" w:eastAsia="Times New Roman" w:hAnsi="Times New Roman" w:cs="Times New Roman"/>
          <w:bCs/>
          <w:sz w:val="28"/>
          <w:szCs w:val="28"/>
          <w:lang w:eastAsia="ru-RU"/>
        </w:rPr>
        <w:t>обозначены в Приложении № 2 настоящей аукционной документации.</w:t>
      </w:r>
    </w:p>
    <w:p w:rsidR="003B6364" w:rsidRPr="003B6364" w:rsidRDefault="003B6364" w:rsidP="003B6364">
      <w:pPr>
        <w:spacing w:after="0"/>
        <w:ind w:firstLine="708"/>
        <w:jc w:val="both"/>
        <w:rPr>
          <w:rFonts w:ascii="Times New Roman" w:eastAsia="Times New Roman" w:hAnsi="Times New Roman" w:cs="Times New Roman"/>
          <w:sz w:val="28"/>
          <w:szCs w:val="28"/>
          <w:lang w:eastAsia="ru-RU"/>
        </w:rPr>
      </w:pPr>
      <w:r w:rsidRPr="003B6364">
        <w:rPr>
          <w:rFonts w:ascii="Times New Roman" w:eastAsia="Times New Roman" w:hAnsi="Times New Roman" w:cs="Times New Roman"/>
          <w:sz w:val="28"/>
          <w:szCs w:val="28"/>
          <w:lang w:eastAsia="ru-RU"/>
        </w:rPr>
        <w:t>13) Удмуртская Республика, город Воткинск, в районе ул. Мира (в сторону Центра) (№ рекламного места в соответствии со Схемой размещения рекламных конструкций на территории муниципального образования «Город Воткинск» -  СК-00182).</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Тип рекламной конструкции: </w:t>
      </w:r>
      <w:r w:rsidRPr="003B6364">
        <w:rPr>
          <w:rFonts w:ascii="Times New Roman" w:eastAsia="Times New Roman" w:hAnsi="Times New Roman" w:cs="Times New Roman"/>
          <w:sz w:val="28"/>
          <w:szCs w:val="28"/>
          <w:lang w:eastAsia="ru-RU"/>
        </w:rPr>
        <w:t xml:space="preserve"> конструкции на объектах благоустройства городской инфраструктуры – «световой короб».</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Размеры информационного поля: 1,7 х 1,4 х 2 стороны. Общая площадь информационных полей: 4,76 </w:t>
      </w:r>
      <w:proofErr w:type="spellStart"/>
      <w:r w:rsidRPr="003B6364">
        <w:rPr>
          <w:rFonts w:ascii="Times New Roman" w:eastAsia="Times New Roman" w:hAnsi="Times New Roman" w:cs="Times New Roman"/>
          <w:bCs/>
          <w:sz w:val="28"/>
          <w:szCs w:val="28"/>
          <w:lang w:eastAsia="ru-RU"/>
        </w:rPr>
        <w:t>кв.м</w:t>
      </w:r>
      <w:proofErr w:type="spellEnd"/>
      <w:r w:rsidRPr="003B6364">
        <w:rPr>
          <w:rFonts w:ascii="Times New Roman" w:eastAsia="Times New Roman" w:hAnsi="Times New Roman" w:cs="Times New Roman"/>
          <w:bCs/>
          <w:sz w:val="28"/>
          <w:szCs w:val="28"/>
          <w:lang w:eastAsia="ru-RU"/>
        </w:rPr>
        <w:t xml:space="preserve">. Подробные характеристики рекламной конструкции: </w:t>
      </w:r>
      <w:r w:rsidRPr="003B6364">
        <w:rPr>
          <w:rFonts w:ascii="Times New Roman" w:eastAsia="Times New Roman" w:hAnsi="Times New Roman" w:cs="Times New Roman"/>
          <w:sz w:val="28"/>
          <w:szCs w:val="28"/>
          <w:lang w:eastAsia="ru-RU"/>
        </w:rPr>
        <w:t xml:space="preserve">конструкция на объектах благоустройства городской инфраструктуры – «световой короб» </w:t>
      </w:r>
      <w:r w:rsidRPr="003B6364">
        <w:rPr>
          <w:rFonts w:ascii="Times New Roman" w:eastAsia="Times New Roman" w:hAnsi="Times New Roman" w:cs="Times New Roman"/>
          <w:bCs/>
          <w:sz w:val="28"/>
          <w:szCs w:val="28"/>
          <w:lang w:eastAsia="ru-RU"/>
        </w:rPr>
        <w:t>обозначены в Приложении № 2 настоящей аукционной документации.</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
          <w:bCs/>
          <w:sz w:val="28"/>
          <w:szCs w:val="28"/>
          <w:u w:val="single"/>
          <w:lang w:eastAsia="ru-RU"/>
        </w:rPr>
        <w:t xml:space="preserve">- Лот № 8:  </w:t>
      </w:r>
      <w:r w:rsidRPr="003B6364">
        <w:rPr>
          <w:rFonts w:ascii="Times New Roman" w:eastAsia="Times New Roman" w:hAnsi="Times New Roman" w:cs="Times New Roman"/>
          <w:bCs/>
          <w:sz w:val="28"/>
          <w:szCs w:val="28"/>
          <w:lang w:eastAsia="ru-RU"/>
        </w:rPr>
        <w:t xml:space="preserve">Право на заключение договора на установку и эксплуатацию рекламной конструкции на земельных участках государственная </w:t>
      </w:r>
      <w:proofErr w:type="gramStart"/>
      <w:r w:rsidRPr="003B6364">
        <w:rPr>
          <w:rFonts w:ascii="Times New Roman" w:eastAsia="Times New Roman" w:hAnsi="Times New Roman" w:cs="Times New Roman"/>
          <w:bCs/>
          <w:sz w:val="28"/>
          <w:szCs w:val="28"/>
          <w:lang w:eastAsia="ru-RU"/>
        </w:rPr>
        <w:t>собственность</w:t>
      </w:r>
      <w:proofErr w:type="gramEnd"/>
      <w:r w:rsidRPr="003B6364">
        <w:rPr>
          <w:rFonts w:ascii="Times New Roman" w:eastAsia="Times New Roman" w:hAnsi="Times New Roman" w:cs="Times New Roman"/>
          <w:bCs/>
          <w:sz w:val="28"/>
          <w:szCs w:val="28"/>
          <w:lang w:eastAsia="ru-RU"/>
        </w:rPr>
        <w:t xml:space="preserve"> на которые не разграничена.</w:t>
      </w:r>
    </w:p>
    <w:p w:rsidR="003B6364" w:rsidRPr="003B6364" w:rsidRDefault="003B6364" w:rsidP="003B6364">
      <w:pPr>
        <w:spacing w:after="0"/>
        <w:ind w:firstLine="708"/>
        <w:jc w:val="both"/>
        <w:rPr>
          <w:rFonts w:ascii="Times New Roman" w:eastAsia="Times New Roman" w:hAnsi="Times New Roman" w:cs="Times New Roman"/>
          <w:b/>
          <w:bCs/>
          <w:sz w:val="28"/>
          <w:szCs w:val="28"/>
          <w:lang w:eastAsia="ru-RU"/>
        </w:rPr>
      </w:pPr>
      <w:r w:rsidRPr="003B6364">
        <w:rPr>
          <w:rFonts w:ascii="Times New Roman" w:eastAsia="Times New Roman" w:hAnsi="Times New Roman" w:cs="Times New Roman"/>
          <w:bCs/>
          <w:sz w:val="28"/>
          <w:szCs w:val="28"/>
          <w:lang w:eastAsia="ru-RU"/>
        </w:rPr>
        <w:t xml:space="preserve">Начальная (минимальная) цена договора (цена лота): </w:t>
      </w:r>
      <w:r w:rsidRPr="003B6364">
        <w:rPr>
          <w:rFonts w:ascii="Times New Roman" w:eastAsia="Times New Roman" w:hAnsi="Times New Roman" w:cs="Times New Roman"/>
          <w:b/>
          <w:bCs/>
          <w:sz w:val="28"/>
          <w:szCs w:val="28"/>
          <w:lang w:eastAsia="ru-RU"/>
        </w:rPr>
        <w:t>137 107,68 (сто тридцать семь тысяч сто семь) рублей 68 копеек.</w:t>
      </w:r>
    </w:p>
    <w:p w:rsidR="003B6364" w:rsidRPr="003B6364" w:rsidRDefault="003B6364" w:rsidP="003B6364">
      <w:pPr>
        <w:spacing w:after="0"/>
        <w:ind w:firstLine="708"/>
        <w:jc w:val="both"/>
        <w:rPr>
          <w:rFonts w:ascii="Times New Roman" w:eastAsia="Times New Roman" w:hAnsi="Times New Roman" w:cs="Times New Roman"/>
          <w:b/>
          <w:bCs/>
          <w:sz w:val="28"/>
          <w:szCs w:val="28"/>
          <w:lang w:eastAsia="ru-RU"/>
        </w:rPr>
      </w:pPr>
      <w:r w:rsidRPr="003B6364">
        <w:rPr>
          <w:rFonts w:ascii="Times New Roman" w:eastAsia="Times New Roman" w:hAnsi="Times New Roman" w:cs="Times New Roman"/>
          <w:bCs/>
          <w:sz w:val="28"/>
          <w:szCs w:val="28"/>
          <w:lang w:eastAsia="ru-RU"/>
        </w:rPr>
        <w:t xml:space="preserve">«Шаг аукциона» – (5%  от начальной цены предмета аукциона с округлением в меньшую сторону до рубля): </w:t>
      </w:r>
      <w:r w:rsidRPr="003B6364">
        <w:rPr>
          <w:rFonts w:ascii="Times New Roman" w:eastAsia="Times New Roman" w:hAnsi="Times New Roman" w:cs="Times New Roman"/>
          <w:b/>
          <w:bCs/>
          <w:sz w:val="28"/>
          <w:szCs w:val="28"/>
          <w:lang w:eastAsia="ru-RU"/>
        </w:rPr>
        <w:t>6 855,0 (шесть тысяч восемьсот пятьдесят пять) рублей.</w:t>
      </w:r>
    </w:p>
    <w:p w:rsidR="003B6364" w:rsidRPr="003B6364" w:rsidRDefault="003B6364" w:rsidP="003B6364">
      <w:pPr>
        <w:spacing w:after="0"/>
        <w:ind w:firstLine="708"/>
        <w:jc w:val="both"/>
        <w:rPr>
          <w:rFonts w:ascii="Times New Roman" w:eastAsia="Times New Roman" w:hAnsi="Times New Roman" w:cs="Times New Roman"/>
          <w:b/>
          <w:bCs/>
          <w:sz w:val="28"/>
          <w:szCs w:val="28"/>
          <w:lang w:eastAsia="ru-RU"/>
        </w:rPr>
      </w:pPr>
      <w:r w:rsidRPr="003B6364">
        <w:rPr>
          <w:rFonts w:ascii="Times New Roman" w:eastAsia="Times New Roman" w:hAnsi="Times New Roman" w:cs="Times New Roman"/>
          <w:bCs/>
          <w:sz w:val="28"/>
          <w:szCs w:val="28"/>
          <w:lang w:eastAsia="ru-RU"/>
        </w:rPr>
        <w:t xml:space="preserve">Задаток для участия (в размере  5% от начальной минимальной  цены предмета аукциона с округлением в меньшую сторону до рубля):  </w:t>
      </w:r>
      <w:r w:rsidRPr="003B6364">
        <w:rPr>
          <w:rFonts w:ascii="Times New Roman" w:eastAsia="Times New Roman" w:hAnsi="Times New Roman" w:cs="Times New Roman"/>
          <w:b/>
          <w:bCs/>
          <w:sz w:val="28"/>
          <w:szCs w:val="28"/>
          <w:lang w:eastAsia="ru-RU"/>
        </w:rPr>
        <w:t>6 855,0 (шесть тысяч восемьсот пятьдесят пять) рублей.</w:t>
      </w:r>
    </w:p>
    <w:p w:rsidR="003B6364" w:rsidRPr="003B6364" w:rsidRDefault="003B6364" w:rsidP="003B6364">
      <w:pPr>
        <w:spacing w:after="0"/>
        <w:ind w:firstLine="708"/>
        <w:jc w:val="both"/>
        <w:rPr>
          <w:rFonts w:ascii="Times New Roman" w:eastAsia="Times New Roman" w:hAnsi="Times New Roman" w:cs="Times New Roman"/>
          <w:b/>
          <w:bCs/>
          <w:sz w:val="28"/>
          <w:szCs w:val="28"/>
          <w:lang w:eastAsia="ru-RU"/>
        </w:rPr>
      </w:pPr>
      <w:proofErr w:type="gramStart"/>
      <w:r w:rsidRPr="003B6364">
        <w:rPr>
          <w:rFonts w:ascii="Times New Roman" w:eastAsia="Times New Roman" w:hAnsi="Times New Roman" w:cs="Times New Roman"/>
          <w:bCs/>
          <w:sz w:val="28"/>
          <w:szCs w:val="28"/>
          <w:lang w:eastAsia="ru-RU"/>
        </w:rPr>
        <w:t xml:space="preserve">Годовая плата по договору на установку и эксплуатацию рекламной конструкции (определена на основании Порядка расчета платы по договору </w:t>
      </w:r>
      <w:r w:rsidRPr="003B6364">
        <w:rPr>
          <w:rFonts w:ascii="Times New Roman" w:eastAsia="Times New Roman" w:hAnsi="Times New Roman" w:cs="Times New Roman"/>
          <w:bCs/>
          <w:sz w:val="28"/>
          <w:szCs w:val="28"/>
          <w:lang w:eastAsia="ru-RU"/>
        </w:rPr>
        <w:lastRenderedPageBreak/>
        <w:t>на установку и эксплуатацию рекламной конструкции, в том числе временной рекламной конструкции, а также расчета начальной (минимальной) цены договора (цены лота), утвержденного постановлением Администрации города Воткинска от 29.07.2020 № 846 «Об утверждении Положения о порядке организации и проведения электронных торгов на право заключения</w:t>
      </w:r>
      <w:proofErr w:type="gramEnd"/>
      <w:r w:rsidRPr="003B6364">
        <w:rPr>
          <w:rFonts w:ascii="Times New Roman" w:eastAsia="Times New Roman" w:hAnsi="Times New Roman" w:cs="Times New Roman"/>
          <w:bCs/>
          <w:sz w:val="28"/>
          <w:szCs w:val="28"/>
          <w:lang w:eastAsia="ru-RU"/>
        </w:rPr>
        <w:t xml:space="preserve"> </w:t>
      </w:r>
      <w:proofErr w:type="gramStart"/>
      <w:r w:rsidRPr="003B6364">
        <w:rPr>
          <w:rFonts w:ascii="Times New Roman" w:eastAsia="Times New Roman" w:hAnsi="Times New Roman" w:cs="Times New Roman"/>
          <w:bCs/>
          <w:sz w:val="28"/>
          <w:szCs w:val="28"/>
          <w:lang w:eastAsia="ru-RU"/>
        </w:rPr>
        <w:t>договора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«Городской округ город Воткинск Удмуртской Республики», а также на земельных участках, государственная собственность на которые не разграничена», Постановления Администрации города Воткинска от 26.10.2020 №  1343 «Об установлении размера  платы  по договорам  на установку и эксплуатацию рекламных конструкций на 2020 год», Постановления</w:t>
      </w:r>
      <w:proofErr w:type="gramEnd"/>
      <w:r w:rsidRPr="003B6364">
        <w:rPr>
          <w:rFonts w:ascii="Times New Roman" w:eastAsia="Times New Roman" w:hAnsi="Times New Roman" w:cs="Times New Roman"/>
          <w:bCs/>
          <w:sz w:val="28"/>
          <w:szCs w:val="28"/>
          <w:lang w:eastAsia="ru-RU"/>
        </w:rPr>
        <w:t xml:space="preserve"> Администрации города Воткинска от 26.10.2020 № 1345 «О внесении изменений в постановление Администрации города Воткинска от 29.07.2020 № 846»,  и составляет  </w:t>
      </w:r>
      <w:r w:rsidRPr="003B6364">
        <w:rPr>
          <w:rFonts w:ascii="Times New Roman" w:eastAsia="Times New Roman" w:hAnsi="Times New Roman" w:cs="Times New Roman"/>
          <w:b/>
          <w:bCs/>
          <w:sz w:val="28"/>
          <w:szCs w:val="28"/>
          <w:lang w:eastAsia="ru-RU"/>
        </w:rPr>
        <w:t>19 586,81 (девятнадцать тысяч пятьсот восемьдесят шесть) рублей 81 копейка.</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Срок, на который заключается договор на установку и эксплуатацию рекламной конструкции – </w:t>
      </w:r>
      <w:r w:rsidRPr="003B6364">
        <w:rPr>
          <w:rFonts w:ascii="Times New Roman" w:eastAsia="Times New Roman" w:hAnsi="Times New Roman" w:cs="Times New Roman"/>
          <w:b/>
          <w:bCs/>
          <w:sz w:val="28"/>
          <w:szCs w:val="28"/>
          <w:lang w:eastAsia="ru-RU"/>
        </w:rPr>
        <w:t>7 (семь) лет</w:t>
      </w:r>
      <w:r w:rsidRPr="003B6364">
        <w:rPr>
          <w:rFonts w:ascii="Times New Roman" w:eastAsia="Times New Roman" w:hAnsi="Times New Roman" w:cs="Times New Roman"/>
          <w:bCs/>
          <w:sz w:val="28"/>
          <w:szCs w:val="28"/>
          <w:lang w:eastAsia="ru-RU"/>
        </w:rPr>
        <w:t>.</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Место установки рекламных конструкций: </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1) Удмуртская Республика, город Воткинск, в ул. Ст. Разина, 9а (место 1) (№ рекламного места в соответствии со Схемой размещения рекламных конструкций на территории муниципального образования «Город Воткинск» -  СФ-00064). </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Тип рекламной конструкции:  тумба - сити-формат «пилон». </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Размеры информационного поля: 1,8 х 1,2 х 2 стороны. Общая площадь информационных полей: 4,32 </w:t>
      </w:r>
      <w:proofErr w:type="spellStart"/>
      <w:r w:rsidRPr="003B6364">
        <w:rPr>
          <w:rFonts w:ascii="Times New Roman" w:eastAsia="Times New Roman" w:hAnsi="Times New Roman" w:cs="Times New Roman"/>
          <w:bCs/>
          <w:sz w:val="28"/>
          <w:szCs w:val="28"/>
          <w:lang w:eastAsia="ru-RU"/>
        </w:rPr>
        <w:t>кв.м</w:t>
      </w:r>
      <w:proofErr w:type="spellEnd"/>
      <w:r w:rsidRPr="003B6364">
        <w:rPr>
          <w:rFonts w:ascii="Times New Roman" w:eastAsia="Times New Roman" w:hAnsi="Times New Roman" w:cs="Times New Roman"/>
          <w:bCs/>
          <w:sz w:val="28"/>
          <w:szCs w:val="28"/>
          <w:lang w:eastAsia="ru-RU"/>
        </w:rPr>
        <w:t>. Подробные характеристики рекламной конструкции тумба - сити-формат «пилон» обозначены в Приложении № 2 настоящей аукционной документации.</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2) Удмуртская Республика, город Воткинск, в ул. Ст. Разина, 9а (место 2) (№ рекламного места в соответствии со Схемой размещения рекламных конструкций на территории муниципального образования «Город Воткинск» -  СФ-00065).</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Тип рекламной конструкции:  тумба - сити-формат «пилон». </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Размеры информационного поля: 1,8 х 1,2 х 2 стороны. Общая площадь информационных полей: 4,32 </w:t>
      </w:r>
      <w:proofErr w:type="spellStart"/>
      <w:r w:rsidRPr="003B6364">
        <w:rPr>
          <w:rFonts w:ascii="Times New Roman" w:eastAsia="Times New Roman" w:hAnsi="Times New Roman" w:cs="Times New Roman"/>
          <w:bCs/>
          <w:sz w:val="28"/>
          <w:szCs w:val="28"/>
          <w:lang w:eastAsia="ru-RU"/>
        </w:rPr>
        <w:t>кв.м</w:t>
      </w:r>
      <w:proofErr w:type="spellEnd"/>
      <w:r w:rsidRPr="003B6364">
        <w:rPr>
          <w:rFonts w:ascii="Times New Roman" w:eastAsia="Times New Roman" w:hAnsi="Times New Roman" w:cs="Times New Roman"/>
          <w:bCs/>
          <w:sz w:val="28"/>
          <w:szCs w:val="28"/>
          <w:lang w:eastAsia="ru-RU"/>
        </w:rPr>
        <w:t>. Подробные характеристики рекламной конструкции тумба - сити-формат «пилон» обозначены в Приложении № 2 настоящей аукционной документации.</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
          <w:bCs/>
          <w:sz w:val="28"/>
          <w:szCs w:val="28"/>
          <w:u w:val="single"/>
          <w:lang w:eastAsia="ru-RU"/>
        </w:rPr>
        <w:lastRenderedPageBreak/>
        <w:t>- Лот № 9:</w:t>
      </w:r>
      <w:r w:rsidRPr="003B6364">
        <w:rPr>
          <w:rFonts w:ascii="Times New Roman" w:eastAsia="Times New Roman" w:hAnsi="Times New Roman" w:cs="Times New Roman"/>
          <w:bCs/>
          <w:sz w:val="28"/>
          <w:szCs w:val="28"/>
          <w:lang w:eastAsia="ru-RU"/>
        </w:rPr>
        <w:t xml:space="preserve"> Право на заключение договора на установку и эксплуатацию рекламной конструкции на земельном участке, находящемся в собственности Муниципального образования «Город Воткинск».</w:t>
      </w:r>
    </w:p>
    <w:p w:rsidR="003B6364" w:rsidRPr="003B6364" w:rsidRDefault="003B6364" w:rsidP="003B6364">
      <w:pPr>
        <w:spacing w:after="0"/>
        <w:ind w:firstLine="708"/>
        <w:jc w:val="both"/>
        <w:rPr>
          <w:rFonts w:ascii="Times New Roman" w:eastAsia="Times New Roman" w:hAnsi="Times New Roman" w:cs="Times New Roman"/>
          <w:b/>
          <w:bCs/>
          <w:sz w:val="28"/>
          <w:szCs w:val="28"/>
          <w:lang w:eastAsia="ru-RU"/>
        </w:rPr>
      </w:pPr>
      <w:r w:rsidRPr="003B6364">
        <w:rPr>
          <w:rFonts w:ascii="Times New Roman" w:eastAsia="Times New Roman" w:hAnsi="Times New Roman" w:cs="Times New Roman"/>
          <w:bCs/>
          <w:sz w:val="28"/>
          <w:szCs w:val="28"/>
          <w:lang w:eastAsia="ru-RU"/>
        </w:rPr>
        <w:t xml:space="preserve">Начальная (минимальная) цена договора (цена лота): </w:t>
      </w:r>
      <w:r w:rsidRPr="003B6364">
        <w:rPr>
          <w:rFonts w:ascii="Times New Roman" w:eastAsia="Times New Roman" w:hAnsi="Times New Roman" w:cs="Times New Roman"/>
          <w:b/>
          <w:bCs/>
          <w:sz w:val="28"/>
          <w:szCs w:val="28"/>
          <w:lang w:eastAsia="ru-RU"/>
        </w:rPr>
        <w:t>137 107,68 (сто тридцать семь тысяч сто семь) рублей 68 копеек.</w:t>
      </w:r>
    </w:p>
    <w:p w:rsidR="003B6364" w:rsidRPr="003B6364" w:rsidRDefault="003B6364" w:rsidP="003B6364">
      <w:pPr>
        <w:spacing w:after="0"/>
        <w:ind w:firstLine="708"/>
        <w:jc w:val="both"/>
        <w:rPr>
          <w:rFonts w:ascii="Times New Roman" w:eastAsia="Times New Roman" w:hAnsi="Times New Roman" w:cs="Times New Roman"/>
          <w:b/>
          <w:bCs/>
          <w:sz w:val="28"/>
          <w:szCs w:val="28"/>
          <w:lang w:eastAsia="ru-RU"/>
        </w:rPr>
      </w:pPr>
      <w:r w:rsidRPr="003B6364">
        <w:rPr>
          <w:rFonts w:ascii="Times New Roman" w:eastAsia="Times New Roman" w:hAnsi="Times New Roman" w:cs="Times New Roman"/>
          <w:bCs/>
          <w:sz w:val="28"/>
          <w:szCs w:val="28"/>
          <w:lang w:eastAsia="ru-RU"/>
        </w:rPr>
        <w:t xml:space="preserve">«Шаг аукциона» – (5%  от начальной цены предмета аукциона с округлением в меньшую сторону до рубля): </w:t>
      </w:r>
      <w:r w:rsidRPr="003B6364">
        <w:rPr>
          <w:rFonts w:ascii="Times New Roman" w:eastAsia="Times New Roman" w:hAnsi="Times New Roman" w:cs="Times New Roman"/>
          <w:b/>
          <w:bCs/>
          <w:sz w:val="28"/>
          <w:szCs w:val="28"/>
          <w:lang w:eastAsia="ru-RU"/>
        </w:rPr>
        <w:t>6 855,0 (шесть тысяч восемьсот пятьдесят пять) рублей.</w:t>
      </w:r>
    </w:p>
    <w:p w:rsidR="003B6364" w:rsidRPr="003B6364" w:rsidRDefault="003B6364" w:rsidP="003B6364">
      <w:pPr>
        <w:spacing w:after="0"/>
        <w:ind w:firstLine="708"/>
        <w:jc w:val="both"/>
        <w:rPr>
          <w:rFonts w:ascii="Times New Roman" w:eastAsia="Times New Roman" w:hAnsi="Times New Roman" w:cs="Times New Roman"/>
          <w:b/>
          <w:bCs/>
          <w:sz w:val="28"/>
          <w:szCs w:val="28"/>
          <w:lang w:eastAsia="ru-RU"/>
        </w:rPr>
      </w:pPr>
      <w:r w:rsidRPr="003B6364">
        <w:rPr>
          <w:rFonts w:ascii="Times New Roman" w:eastAsia="Times New Roman" w:hAnsi="Times New Roman" w:cs="Times New Roman"/>
          <w:bCs/>
          <w:sz w:val="28"/>
          <w:szCs w:val="28"/>
          <w:lang w:eastAsia="ru-RU"/>
        </w:rPr>
        <w:t xml:space="preserve">Задаток для участия (в размере  5% от начальной минимальной  цены предмета аукциона с округлением в меньшую сторону до рубля):  </w:t>
      </w:r>
      <w:r w:rsidRPr="003B6364">
        <w:rPr>
          <w:rFonts w:ascii="Times New Roman" w:eastAsia="Times New Roman" w:hAnsi="Times New Roman" w:cs="Times New Roman"/>
          <w:b/>
          <w:bCs/>
          <w:sz w:val="28"/>
          <w:szCs w:val="28"/>
          <w:lang w:eastAsia="ru-RU"/>
        </w:rPr>
        <w:t>6 855,0 (шесть тысяч восемьсот пятьдесят пять) рублей.</w:t>
      </w:r>
    </w:p>
    <w:p w:rsidR="003B6364" w:rsidRPr="003B6364" w:rsidRDefault="003B6364" w:rsidP="003B6364">
      <w:pPr>
        <w:spacing w:after="0"/>
        <w:ind w:firstLine="708"/>
        <w:jc w:val="both"/>
        <w:rPr>
          <w:rFonts w:ascii="Times New Roman" w:eastAsia="Times New Roman" w:hAnsi="Times New Roman" w:cs="Times New Roman"/>
          <w:b/>
          <w:bCs/>
          <w:sz w:val="28"/>
          <w:szCs w:val="28"/>
          <w:lang w:eastAsia="ru-RU"/>
        </w:rPr>
      </w:pPr>
      <w:proofErr w:type="gramStart"/>
      <w:r w:rsidRPr="003B6364">
        <w:rPr>
          <w:rFonts w:ascii="Times New Roman" w:eastAsia="Times New Roman" w:hAnsi="Times New Roman" w:cs="Times New Roman"/>
          <w:bCs/>
          <w:sz w:val="28"/>
          <w:szCs w:val="28"/>
          <w:lang w:eastAsia="ru-RU"/>
        </w:rPr>
        <w:t>Годовая плата по договору на установку и эксплуатацию рекламной конструкции (определена на основании Порядка расчета платы по договору на установку и эксплуатацию рекламной конструкции, в том числе временной рекламной конструкции, а также расчета начальной (минимальной) цены договора (цены лота), утвержденного постановлением Администрации города Воткинска от 29.07.2020 № 846 «Об утверждении Положения о порядке организации и проведения электронных торгов на право заключения</w:t>
      </w:r>
      <w:proofErr w:type="gramEnd"/>
      <w:r w:rsidRPr="003B6364">
        <w:rPr>
          <w:rFonts w:ascii="Times New Roman" w:eastAsia="Times New Roman" w:hAnsi="Times New Roman" w:cs="Times New Roman"/>
          <w:bCs/>
          <w:sz w:val="28"/>
          <w:szCs w:val="28"/>
          <w:lang w:eastAsia="ru-RU"/>
        </w:rPr>
        <w:t xml:space="preserve"> </w:t>
      </w:r>
      <w:proofErr w:type="gramStart"/>
      <w:r w:rsidRPr="003B6364">
        <w:rPr>
          <w:rFonts w:ascii="Times New Roman" w:eastAsia="Times New Roman" w:hAnsi="Times New Roman" w:cs="Times New Roman"/>
          <w:bCs/>
          <w:sz w:val="28"/>
          <w:szCs w:val="28"/>
          <w:lang w:eastAsia="ru-RU"/>
        </w:rPr>
        <w:t>договора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«Городской округ город Воткинск Удмуртской Республики», а также на земельных участках, государственная собственность на которые не разграничена», Постановления Администрации города Воткинска от 26.10.2020 № 1343 «Об установлении размера  платы  по договорам  на установку и эксплуатацию рекламных конструкций на 2020 год», Постановления</w:t>
      </w:r>
      <w:proofErr w:type="gramEnd"/>
      <w:r w:rsidRPr="003B6364">
        <w:rPr>
          <w:rFonts w:ascii="Times New Roman" w:eastAsia="Times New Roman" w:hAnsi="Times New Roman" w:cs="Times New Roman"/>
          <w:bCs/>
          <w:sz w:val="28"/>
          <w:szCs w:val="28"/>
          <w:lang w:eastAsia="ru-RU"/>
        </w:rPr>
        <w:t xml:space="preserve"> Администрации города Воткинска от 26.10.2020 № 1345 «О внесении изменений в постановление Администрации города Воткинска от 29.07.2020 № 846»,  и составляет  </w:t>
      </w:r>
      <w:r w:rsidRPr="003B6364">
        <w:rPr>
          <w:rFonts w:ascii="Times New Roman" w:eastAsia="Times New Roman" w:hAnsi="Times New Roman" w:cs="Times New Roman"/>
          <w:b/>
          <w:bCs/>
          <w:sz w:val="28"/>
          <w:szCs w:val="28"/>
          <w:lang w:eastAsia="ru-RU"/>
        </w:rPr>
        <w:t>19 586,81 (девятнадцать тысяч пятьсот восемьдесят шесть) рублей 81 копейка.</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Срок, на который заключается договор на установку и эксплуатацию рекламной конструкции – </w:t>
      </w:r>
      <w:r w:rsidRPr="003B6364">
        <w:rPr>
          <w:rFonts w:ascii="Times New Roman" w:eastAsia="Times New Roman" w:hAnsi="Times New Roman" w:cs="Times New Roman"/>
          <w:b/>
          <w:bCs/>
          <w:sz w:val="28"/>
          <w:szCs w:val="28"/>
          <w:lang w:eastAsia="ru-RU"/>
        </w:rPr>
        <w:t>7 (семь) лет</w:t>
      </w:r>
      <w:r w:rsidRPr="003B6364">
        <w:rPr>
          <w:rFonts w:ascii="Times New Roman" w:eastAsia="Times New Roman" w:hAnsi="Times New Roman" w:cs="Times New Roman"/>
          <w:bCs/>
          <w:sz w:val="28"/>
          <w:szCs w:val="28"/>
          <w:lang w:eastAsia="ru-RU"/>
        </w:rPr>
        <w:t>.</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Место установки рекламных конструкций: </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1) Удмуртская Республика, город Воткинск, в районе входной группы в ФОК «Атлет» по ул. Школьная, д. 1А (место 1) (№ рекламного места в соответствии со Схемой размещения рекламных конструкций на территории муниципального образования «Город Воткинск» -  СФ-00071).</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Тип рекламной конструкции:  тумба - сити-формат «пилон». </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lastRenderedPageBreak/>
        <w:t xml:space="preserve">Размеры информационного поля: 1,8 х 1,2 х 2 стороны. Общая площадь информационных полей: 4,32 </w:t>
      </w:r>
      <w:proofErr w:type="spellStart"/>
      <w:r w:rsidRPr="003B6364">
        <w:rPr>
          <w:rFonts w:ascii="Times New Roman" w:eastAsia="Times New Roman" w:hAnsi="Times New Roman" w:cs="Times New Roman"/>
          <w:bCs/>
          <w:sz w:val="28"/>
          <w:szCs w:val="28"/>
          <w:lang w:eastAsia="ru-RU"/>
        </w:rPr>
        <w:t>кв.м</w:t>
      </w:r>
      <w:proofErr w:type="spellEnd"/>
      <w:r w:rsidRPr="003B6364">
        <w:rPr>
          <w:rFonts w:ascii="Times New Roman" w:eastAsia="Times New Roman" w:hAnsi="Times New Roman" w:cs="Times New Roman"/>
          <w:bCs/>
          <w:sz w:val="28"/>
          <w:szCs w:val="28"/>
          <w:lang w:eastAsia="ru-RU"/>
        </w:rPr>
        <w:t>. Подробные характеристики рекламной конструкции тумба - сити-формат «пилон» обозначены в Приложении № 2 настоящей аукционной документации.</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2) Удмуртская Республика, город Воткинск, в районе входной группы в ФОК «Атлет» по ул. Школьная, д. 1А (место 2) (№ рекламного места в соответствии со Схемой размещения рекламных конструкций на территории муниципального образования «Город Воткинск» -  СФ-00072).</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Тип рекламной конструкции:  тумба - сити-формат «пилон». </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Размеры информационного поля: 1,8 х 1,2 х 2 стороны. Общая площадь информационных полей: 4,32 </w:t>
      </w:r>
      <w:proofErr w:type="spellStart"/>
      <w:r w:rsidRPr="003B6364">
        <w:rPr>
          <w:rFonts w:ascii="Times New Roman" w:eastAsia="Times New Roman" w:hAnsi="Times New Roman" w:cs="Times New Roman"/>
          <w:bCs/>
          <w:sz w:val="28"/>
          <w:szCs w:val="28"/>
          <w:lang w:eastAsia="ru-RU"/>
        </w:rPr>
        <w:t>кв.м</w:t>
      </w:r>
      <w:proofErr w:type="spellEnd"/>
      <w:r w:rsidRPr="003B6364">
        <w:rPr>
          <w:rFonts w:ascii="Times New Roman" w:eastAsia="Times New Roman" w:hAnsi="Times New Roman" w:cs="Times New Roman"/>
          <w:bCs/>
          <w:sz w:val="28"/>
          <w:szCs w:val="28"/>
          <w:lang w:eastAsia="ru-RU"/>
        </w:rPr>
        <w:t>. Подробные характеристики рекламной конструкции тумба - сити-формат «пилон» обозначены в Приложении № 2 настоящей аукционной документации.</w:t>
      </w:r>
    </w:p>
    <w:p w:rsidR="003B6364" w:rsidRPr="003B6364" w:rsidRDefault="003B6364" w:rsidP="003B6364">
      <w:pPr>
        <w:spacing w:after="0"/>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
          <w:bCs/>
          <w:sz w:val="28"/>
          <w:szCs w:val="28"/>
          <w:u w:val="single"/>
          <w:lang w:eastAsia="ru-RU"/>
        </w:rPr>
        <w:t>- Лот № 10:</w:t>
      </w:r>
      <w:r w:rsidRPr="003B6364">
        <w:rPr>
          <w:rFonts w:ascii="Times New Roman" w:eastAsia="Times New Roman" w:hAnsi="Times New Roman" w:cs="Times New Roman"/>
          <w:bCs/>
          <w:sz w:val="28"/>
          <w:szCs w:val="28"/>
          <w:lang w:eastAsia="ru-RU"/>
        </w:rPr>
        <w:t xml:space="preserve"> Право на заключение договора на установку и эксплуатацию рекламной конструкции на здании, находящемся в собственности Муниципального образования «Город Воткинск», переданном в оперативное управление Муниципальному автономному учреждению спортивная школа «Знамя» (МАУ СШ «Знамя»).</w:t>
      </w:r>
    </w:p>
    <w:p w:rsidR="003B6364" w:rsidRPr="003B6364" w:rsidRDefault="003B6364" w:rsidP="003B6364">
      <w:pPr>
        <w:spacing w:after="0"/>
        <w:ind w:firstLine="708"/>
        <w:jc w:val="both"/>
        <w:rPr>
          <w:rFonts w:ascii="Times New Roman" w:eastAsia="Times New Roman" w:hAnsi="Times New Roman" w:cs="Times New Roman"/>
          <w:b/>
          <w:bCs/>
          <w:sz w:val="28"/>
          <w:szCs w:val="28"/>
          <w:lang w:eastAsia="ru-RU"/>
        </w:rPr>
      </w:pPr>
      <w:r w:rsidRPr="003B6364">
        <w:rPr>
          <w:rFonts w:ascii="Times New Roman" w:eastAsia="Times New Roman" w:hAnsi="Times New Roman" w:cs="Times New Roman"/>
          <w:bCs/>
          <w:sz w:val="28"/>
          <w:szCs w:val="28"/>
          <w:lang w:eastAsia="ru-RU"/>
        </w:rPr>
        <w:t xml:space="preserve">Начальная (минимальная) цена договора (цена лота): </w:t>
      </w:r>
      <w:r w:rsidRPr="003B6364">
        <w:rPr>
          <w:rFonts w:ascii="Times New Roman" w:eastAsia="Times New Roman" w:hAnsi="Times New Roman" w:cs="Times New Roman"/>
          <w:b/>
          <w:bCs/>
          <w:sz w:val="28"/>
          <w:szCs w:val="28"/>
          <w:lang w:eastAsia="ru-RU"/>
        </w:rPr>
        <w:t>247 189,32 (двести сорок семь тысяч сто восемьдесят девять) рублей 32 копейки.</w:t>
      </w:r>
    </w:p>
    <w:p w:rsidR="003B6364" w:rsidRPr="003B6364" w:rsidRDefault="003B6364" w:rsidP="003B6364">
      <w:pPr>
        <w:tabs>
          <w:tab w:val="left" w:pos="0"/>
          <w:tab w:val="center" w:pos="540"/>
        </w:tabs>
        <w:spacing w:after="0" w:line="240" w:lineRule="auto"/>
        <w:jc w:val="both"/>
        <w:rPr>
          <w:rFonts w:ascii="Times New Roman" w:eastAsia="Times New Roman" w:hAnsi="Times New Roman" w:cs="Times New Roman"/>
          <w:b/>
          <w:bCs/>
          <w:color w:val="000000"/>
          <w:sz w:val="28"/>
          <w:szCs w:val="28"/>
          <w:lang w:eastAsia="ru-RU"/>
        </w:rPr>
      </w:pPr>
      <w:r w:rsidRPr="003B6364">
        <w:rPr>
          <w:rFonts w:ascii="Times New Roman" w:eastAsia="Times New Roman" w:hAnsi="Times New Roman" w:cs="Times New Roman"/>
          <w:bCs/>
          <w:color w:val="000000"/>
          <w:sz w:val="28"/>
          <w:szCs w:val="28"/>
          <w:lang w:eastAsia="ru-RU"/>
        </w:rPr>
        <w:tab/>
      </w:r>
      <w:r w:rsidRPr="003B6364">
        <w:rPr>
          <w:rFonts w:ascii="Times New Roman" w:eastAsia="Times New Roman" w:hAnsi="Times New Roman" w:cs="Times New Roman"/>
          <w:bCs/>
          <w:color w:val="000000"/>
          <w:sz w:val="28"/>
          <w:szCs w:val="28"/>
          <w:lang w:eastAsia="ru-RU"/>
        </w:rPr>
        <w:tab/>
        <w:t xml:space="preserve">«Шаг аукциона» – (5%  от начальной цены предмета аукциона с округлением в меньшую сторону до рубля): </w:t>
      </w:r>
      <w:r w:rsidRPr="003B6364">
        <w:rPr>
          <w:rFonts w:ascii="Times New Roman" w:eastAsia="Times New Roman" w:hAnsi="Times New Roman" w:cs="Times New Roman"/>
          <w:b/>
          <w:bCs/>
          <w:color w:val="000000"/>
          <w:sz w:val="28"/>
          <w:szCs w:val="28"/>
          <w:lang w:eastAsia="ru-RU"/>
        </w:rPr>
        <w:t>12 359,0 (три тысячи четыреста двадцать семь) рублей.</w:t>
      </w:r>
    </w:p>
    <w:p w:rsidR="003B6364" w:rsidRPr="003B6364" w:rsidRDefault="003B6364" w:rsidP="003B6364">
      <w:pPr>
        <w:tabs>
          <w:tab w:val="left" w:pos="0"/>
          <w:tab w:val="center" w:pos="540"/>
        </w:tabs>
        <w:spacing w:after="0" w:line="240" w:lineRule="auto"/>
        <w:jc w:val="both"/>
        <w:rPr>
          <w:rFonts w:ascii="Times New Roman" w:eastAsia="Times New Roman" w:hAnsi="Times New Roman" w:cs="Times New Roman"/>
          <w:b/>
          <w:bCs/>
          <w:color w:val="000000"/>
          <w:sz w:val="28"/>
          <w:szCs w:val="28"/>
          <w:lang w:eastAsia="ru-RU"/>
        </w:rPr>
      </w:pPr>
      <w:r w:rsidRPr="003B6364">
        <w:rPr>
          <w:rFonts w:ascii="Times New Roman" w:eastAsia="Times New Roman" w:hAnsi="Times New Roman" w:cs="Times New Roman"/>
          <w:color w:val="000000"/>
          <w:sz w:val="28"/>
          <w:szCs w:val="28"/>
          <w:lang w:eastAsia="ru-RU"/>
        </w:rPr>
        <w:tab/>
      </w:r>
      <w:r w:rsidRPr="003B6364">
        <w:rPr>
          <w:rFonts w:ascii="Times New Roman" w:eastAsia="Times New Roman" w:hAnsi="Times New Roman" w:cs="Times New Roman"/>
          <w:color w:val="000000"/>
          <w:sz w:val="28"/>
          <w:szCs w:val="28"/>
          <w:lang w:eastAsia="ru-RU"/>
        </w:rPr>
        <w:tab/>
        <w:t>Задаток для участия (в размере  5% от начальной минимальной  цены предмета аукциона</w:t>
      </w:r>
      <w:r w:rsidRPr="003B6364">
        <w:rPr>
          <w:rFonts w:ascii="Times New Roman" w:eastAsia="Times New Roman" w:hAnsi="Times New Roman" w:cs="Times New Roman"/>
          <w:sz w:val="28"/>
          <w:szCs w:val="28"/>
          <w:lang w:eastAsia="ru-RU"/>
        </w:rPr>
        <w:t xml:space="preserve"> </w:t>
      </w:r>
      <w:r w:rsidRPr="003B6364">
        <w:rPr>
          <w:rFonts w:ascii="Times New Roman" w:eastAsia="Times New Roman" w:hAnsi="Times New Roman" w:cs="Times New Roman"/>
          <w:color w:val="000000"/>
          <w:sz w:val="28"/>
          <w:szCs w:val="28"/>
          <w:lang w:eastAsia="ru-RU"/>
        </w:rPr>
        <w:t xml:space="preserve">с округлением в меньшую сторону до рубля):  </w:t>
      </w:r>
      <w:r w:rsidRPr="003B6364">
        <w:rPr>
          <w:rFonts w:ascii="Times New Roman" w:eastAsia="Times New Roman" w:hAnsi="Times New Roman" w:cs="Times New Roman"/>
          <w:b/>
          <w:bCs/>
          <w:color w:val="000000"/>
          <w:sz w:val="28"/>
          <w:szCs w:val="28"/>
          <w:lang w:eastAsia="ru-RU"/>
        </w:rPr>
        <w:t>12 359,0 (три тысячи четыреста двадцать семь) рублей.</w:t>
      </w:r>
    </w:p>
    <w:p w:rsidR="003B6364" w:rsidRPr="003B6364" w:rsidRDefault="003B6364" w:rsidP="003B6364">
      <w:pPr>
        <w:tabs>
          <w:tab w:val="left" w:pos="0"/>
          <w:tab w:val="center" w:pos="540"/>
        </w:tabs>
        <w:spacing w:after="0" w:line="240" w:lineRule="auto"/>
        <w:jc w:val="both"/>
        <w:rPr>
          <w:rFonts w:ascii="Times New Roman" w:eastAsia="Times New Roman" w:hAnsi="Times New Roman" w:cs="Times New Roman"/>
          <w:b/>
          <w:bCs/>
          <w:sz w:val="28"/>
          <w:szCs w:val="28"/>
          <w:lang w:eastAsia="ru-RU"/>
        </w:rPr>
      </w:pPr>
      <w:r w:rsidRPr="003B6364">
        <w:rPr>
          <w:rFonts w:ascii="Times New Roman" w:eastAsia="Calibri" w:hAnsi="Times New Roman" w:cs="Times New Roman"/>
          <w:bCs/>
          <w:sz w:val="28"/>
          <w:szCs w:val="28"/>
          <w:lang w:eastAsia="ru-RU"/>
        </w:rPr>
        <w:tab/>
      </w:r>
      <w:r w:rsidRPr="003B6364">
        <w:rPr>
          <w:rFonts w:ascii="Times New Roman" w:eastAsia="Calibri" w:hAnsi="Times New Roman" w:cs="Times New Roman"/>
          <w:bCs/>
          <w:sz w:val="28"/>
          <w:szCs w:val="28"/>
          <w:lang w:eastAsia="ru-RU"/>
        </w:rPr>
        <w:tab/>
      </w:r>
      <w:proofErr w:type="gramStart"/>
      <w:r w:rsidRPr="003B6364">
        <w:rPr>
          <w:rFonts w:ascii="Times New Roman" w:eastAsia="Times New Roman" w:hAnsi="Times New Roman" w:cs="Times New Roman"/>
          <w:bCs/>
          <w:sz w:val="28"/>
          <w:szCs w:val="28"/>
          <w:lang w:eastAsia="ru-RU"/>
        </w:rPr>
        <w:t>Годовая плата по договору на установку и эксплуатацию рекламной конструкции (определена на основании Порядка расчета платы по договору на установку и эксплуатацию рекламной конструкции, в том числе временной рекламной конструкции, а также расчета начальной (минимальной) цены договора (цены лота), утвержденного постановлением Администрации города Воткинска от 29.07.2020 № 846 «Об утверждении Положения о порядке организации и проведения электронных торгов на право заключения</w:t>
      </w:r>
      <w:proofErr w:type="gramEnd"/>
      <w:r w:rsidRPr="003B6364">
        <w:rPr>
          <w:rFonts w:ascii="Times New Roman" w:eastAsia="Times New Roman" w:hAnsi="Times New Roman" w:cs="Times New Roman"/>
          <w:bCs/>
          <w:sz w:val="28"/>
          <w:szCs w:val="28"/>
          <w:lang w:eastAsia="ru-RU"/>
        </w:rPr>
        <w:t xml:space="preserve"> </w:t>
      </w:r>
      <w:proofErr w:type="gramStart"/>
      <w:r w:rsidRPr="003B6364">
        <w:rPr>
          <w:rFonts w:ascii="Times New Roman" w:eastAsia="Times New Roman" w:hAnsi="Times New Roman" w:cs="Times New Roman"/>
          <w:bCs/>
          <w:sz w:val="28"/>
          <w:szCs w:val="28"/>
          <w:lang w:eastAsia="ru-RU"/>
        </w:rPr>
        <w:t>договора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«Городской округ город Воткинск Удмуртской Республики», а также на земельных участках, государственная собственность на которые не разграничена», Постановления Администрации города Воткинска от 26.10.2020 №  1343   «Об установлении размера  платы  по договорам  на установку и эксплуатацию рекламных конструкций на 2020 год», Постановления</w:t>
      </w:r>
      <w:proofErr w:type="gramEnd"/>
      <w:r w:rsidRPr="003B6364">
        <w:rPr>
          <w:rFonts w:ascii="Times New Roman" w:eastAsia="Times New Roman" w:hAnsi="Times New Roman" w:cs="Times New Roman"/>
          <w:bCs/>
          <w:sz w:val="28"/>
          <w:szCs w:val="28"/>
          <w:lang w:eastAsia="ru-RU"/>
        </w:rPr>
        <w:t xml:space="preserve"> Администрации города Воткинска от 26.10.2020 № 1345 «О </w:t>
      </w:r>
      <w:r w:rsidRPr="003B6364">
        <w:rPr>
          <w:rFonts w:ascii="Times New Roman" w:eastAsia="Times New Roman" w:hAnsi="Times New Roman" w:cs="Times New Roman"/>
          <w:bCs/>
          <w:sz w:val="28"/>
          <w:szCs w:val="28"/>
          <w:lang w:eastAsia="ru-RU"/>
        </w:rPr>
        <w:lastRenderedPageBreak/>
        <w:t>внесении изменений в постановление Администрации города Воткинска от 29.07.2020 № 846»,</w:t>
      </w:r>
      <w:r w:rsidRPr="003B6364">
        <w:rPr>
          <w:rFonts w:ascii="Times New Roman" w:eastAsia="Times New Roman" w:hAnsi="Times New Roman" w:cs="Times New Roman"/>
          <w:bCs/>
          <w:color w:val="FF0000"/>
          <w:sz w:val="28"/>
          <w:szCs w:val="28"/>
          <w:lang w:eastAsia="ru-RU"/>
        </w:rPr>
        <w:t xml:space="preserve">  </w:t>
      </w:r>
      <w:r w:rsidRPr="003B6364">
        <w:rPr>
          <w:rFonts w:ascii="Times New Roman" w:eastAsia="Times New Roman" w:hAnsi="Times New Roman" w:cs="Times New Roman"/>
          <w:bCs/>
          <w:sz w:val="28"/>
          <w:szCs w:val="28"/>
          <w:lang w:eastAsia="ru-RU"/>
        </w:rPr>
        <w:t xml:space="preserve">и составляет  </w:t>
      </w:r>
      <w:r w:rsidRPr="003B6364">
        <w:rPr>
          <w:rFonts w:ascii="Times New Roman" w:eastAsia="Times New Roman" w:hAnsi="Times New Roman" w:cs="Times New Roman"/>
          <w:b/>
          <w:bCs/>
          <w:sz w:val="28"/>
          <w:szCs w:val="28"/>
          <w:lang w:eastAsia="ru-RU"/>
        </w:rPr>
        <w:t>35 312,76 (тридцать пять тысяч триста двенадцать) рублей 76 копеек.</w:t>
      </w:r>
    </w:p>
    <w:p w:rsidR="003B6364" w:rsidRPr="003B6364" w:rsidRDefault="003B6364" w:rsidP="003B6364">
      <w:pPr>
        <w:tabs>
          <w:tab w:val="left" w:pos="0"/>
          <w:tab w:val="center" w:pos="540"/>
        </w:tabs>
        <w:spacing w:after="0"/>
        <w:jc w:val="both"/>
        <w:rPr>
          <w:rFonts w:ascii="Times New Roman" w:eastAsia="Times New Roman" w:hAnsi="Times New Roman" w:cs="Times New Roman"/>
          <w:color w:val="000000"/>
          <w:sz w:val="28"/>
          <w:szCs w:val="28"/>
          <w:lang w:eastAsia="ru-RU"/>
        </w:rPr>
      </w:pPr>
      <w:r w:rsidRPr="003B6364">
        <w:rPr>
          <w:rFonts w:ascii="Times New Roman" w:eastAsia="Times New Roman" w:hAnsi="Times New Roman" w:cs="Times New Roman"/>
          <w:sz w:val="28"/>
          <w:szCs w:val="28"/>
          <w:lang w:eastAsia="ru-RU"/>
        </w:rPr>
        <w:tab/>
      </w:r>
      <w:r w:rsidRPr="003B6364">
        <w:rPr>
          <w:rFonts w:ascii="Times New Roman" w:eastAsia="Times New Roman" w:hAnsi="Times New Roman" w:cs="Times New Roman"/>
          <w:sz w:val="28"/>
          <w:szCs w:val="28"/>
          <w:lang w:eastAsia="ru-RU"/>
        </w:rPr>
        <w:tab/>
        <w:t xml:space="preserve">Срок, на который заключается договор на установку и эксплуатацию рекламной конструкции – </w:t>
      </w:r>
      <w:r w:rsidRPr="003B6364">
        <w:rPr>
          <w:rFonts w:ascii="Times New Roman" w:eastAsia="Times New Roman" w:hAnsi="Times New Roman" w:cs="Times New Roman"/>
          <w:b/>
          <w:sz w:val="28"/>
          <w:szCs w:val="28"/>
          <w:lang w:eastAsia="ru-RU"/>
        </w:rPr>
        <w:t>7 (семь) лет</w:t>
      </w:r>
      <w:r w:rsidRPr="003B6364">
        <w:rPr>
          <w:rFonts w:ascii="Times New Roman" w:eastAsia="Times New Roman" w:hAnsi="Times New Roman" w:cs="Times New Roman"/>
          <w:sz w:val="28"/>
          <w:szCs w:val="28"/>
          <w:lang w:eastAsia="ru-RU"/>
        </w:rPr>
        <w:t>.</w:t>
      </w:r>
    </w:p>
    <w:p w:rsidR="003B6364" w:rsidRPr="003B6364" w:rsidRDefault="003B6364" w:rsidP="003B6364">
      <w:pPr>
        <w:spacing w:after="0"/>
        <w:ind w:firstLine="709"/>
        <w:contextualSpacing/>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Место установки рекламной конструкции: </w:t>
      </w:r>
    </w:p>
    <w:p w:rsidR="003B6364" w:rsidRPr="003B6364" w:rsidRDefault="003B6364" w:rsidP="003B6364">
      <w:pPr>
        <w:shd w:val="clear" w:color="auto" w:fill="FFFFFF"/>
        <w:ind w:firstLine="709"/>
        <w:contextualSpacing/>
        <w:jc w:val="both"/>
        <w:rPr>
          <w:rFonts w:ascii="Times New Roman" w:eastAsia="Times New Roman" w:hAnsi="Times New Roman" w:cs="Times New Roman"/>
          <w:sz w:val="28"/>
          <w:szCs w:val="28"/>
          <w:lang w:eastAsia="ru-RU"/>
        </w:rPr>
      </w:pPr>
      <w:r w:rsidRPr="003B6364">
        <w:rPr>
          <w:rFonts w:ascii="Times New Roman" w:eastAsia="Times New Roman" w:hAnsi="Times New Roman" w:cs="Times New Roman"/>
          <w:sz w:val="28"/>
          <w:szCs w:val="28"/>
          <w:lang w:eastAsia="ru-RU"/>
        </w:rPr>
        <w:t>Удмуртская Республика, город Воткинск, на фасаде СК «Юность» по ул. Дзержинского, д. 4 (№ рекламного места в соответствии со Схемой размещения рекламных конструкций на территории муниципального образования «Город Воткинск» -  МФ-00135).</w:t>
      </w:r>
    </w:p>
    <w:p w:rsidR="003B6364" w:rsidRPr="003B6364" w:rsidRDefault="003B6364" w:rsidP="003B6364">
      <w:pPr>
        <w:spacing w:after="0"/>
        <w:ind w:right="-143" w:firstLine="709"/>
        <w:contextualSpacing/>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Тип рекламной конструкции: </w:t>
      </w:r>
      <w:r w:rsidRPr="003B6364">
        <w:rPr>
          <w:rFonts w:ascii="Times New Roman" w:eastAsia="Times New Roman" w:hAnsi="Times New Roman" w:cs="Times New Roman"/>
          <w:sz w:val="28"/>
          <w:szCs w:val="28"/>
          <w:lang w:eastAsia="ru-RU"/>
        </w:rPr>
        <w:t xml:space="preserve"> рекламные конструкции, присоединяемые к объектам недвижимости – «медиа-фасад».</w:t>
      </w:r>
      <w:r w:rsidRPr="003B6364">
        <w:rPr>
          <w:rFonts w:ascii="Times New Roman" w:eastAsia="Times New Roman" w:hAnsi="Times New Roman" w:cs="Times New Roman"/>
          <w:bCs/>
          <w:sz w:val="28"/>
          <w:szCs w:val="28"/>
          <w:lang w:eastAsia="ru-RU"/>
        </w:rPr>
        <w:t xml:space="preserve"> </w:t>
      </w:r>
    </w:p>
    <w:p w:rsidR="003B6364" w:rsidRPr="003B6364" w:rsidRDefault="003B6364" w:rsidP="003B6364">
      <w:pPr>
        <w:spacing w:after="0"/>
        <w:ind w:right="-143" w:firstLine="709"/>
        <w:contextualSpacing/>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Размеры информационного поля: 4,5 х 14,0 х 1 сторона. Общая площадь информационного поля: 63,0 </w:t>
      </w:r>
      <w:proofErr w:type="spellStart"/>
      <w:r w:rsidRPr="003B6364">
        <w:rPr>
          <w:rFonts w:ascii="Times New Roman" w:eastAsia="Times New Roman" w:hAnsi="Times New Roman" w:cs="Times New Roman"/>
          <w:bCs/>
          <w:sz w:val="28"/>
          <w:szCs w:val="28"/>
          <w:lang w:eastAsia="ru-RU"/>
        </w:rPr>
        <w:t>кв.м</w:t>
      </w:r>
      <w:proofErr w:type="spellEnd"/>
      <w:r w:rsidRPr="003B6364">
        <w:rPr>
          <w:rFonts w:ascii="Times New Roman" w:eastAsia="Times New Roman" w:hAnsi="Times New Roman" w:cs="Times New Roman"/>
          <w:bCs/>
          <w:sz w:val="28"/>
          <w:szCs w:val="28"/>
          <w:lang w:eastAsia="ru-RU"/>
        </w:rPr>
        <w:t xml:space="preserve">. Подробные характеристики рекламной конструкции </w:t>
      </w:r>
      <w:r w:rsidRPr="003B6364">
        <w:rPr>
          <w:rFonts w:ascii="Times New Roman" w:eastAsia="Times New Roman" w:hAnsi="Times New Roman" w:cs="Times New Roman"/>
          <w:sz w:val="28"/>
          <w:szCs w:val="28"/>
          <w:lang w:eastAsia="ru-RU"/>
        </w:rPr>
        <w:t xml:space="preserve">рекламные конструкции, присоединяемые к объектам недвижимости – «медиа-фасад» </w:t>
      </w:r>
      <w:r w:rsidRPr="003B6364">
        <w:rPr>
          <w:rFonts w:ascii="Times New Roman" w:eastAsia="Times New Roman" w:hAnsi="Times New Roman" w:cs="Times New Roman"/>
          <w:bCs/>
          <w:sz w:val="28"/>
          <w:szCs w:val="28"/>
          <w:lang w:eastAsia="ru-RU"/>
        </w:rPr>
        <w:t>обозначены в Приложении № 2 настоящей аукционной документации.</w:t>
      </w:r>
    </w:p>
    <w:p w:rsidR="003B6364" w:rsidRPr="003B6364" w:rsidRDefault="003B6364" w:rsidP="003B6364">
      <w:pPr>
        <w:spacing w:after="0" w:line="240" w:lineRule="auto"/>
        <w:ind w:right="-143" w:firstLine="708"/>
        <w:jc w:val="both"/>
        <w:rPr>
          <w:rFonts w:ascii="Times New Roman" w:eastAsia="Calibri" w:hAnsi="Times New Roman" w:cs="Times New Roman"/>
          <w:bCs/>
          <w:sz w:val="28"/>
          <w:szCs w:val="28"/>
          <w:lang w:eastAsia="ru-RU"/>
        </w:rPr>
      </w:pPr>
    </w:p>
    <w:p w:rsidR="003B6364" w:rsidRPr="003B6364" w:rsidRDefault="003B6364" w:rsidP="003B6364">
      <w:pPr>
        <w:spacing w:after="0" w:line="240" w:lineRule="auto"/>
        <w:ind w:right="-143" w:firstLine="708"/>
        <w:jc w:val="both"/>
        <w:rPr>
          <w:rFonts w:ascii="Times New Roman" w:eastAsia="Calibri" w:hAnsi="Times New Roman" w:cs="Times New Roman"/>
          <w:bCs/>
          <w:sz w:val="28"/>
          <w:szCs w:val="28"/>
          <w:lang w:eastAsia="ru-RU"/>
        </w:rPr>
      </w:pPr>
      <w:r w:rsidRPr="003B6364">
        <w:rPr>
          <w:rFonts w:ascii="Times New Roman" w:eastAsia="Calibri" w:hAnsi="Times New Roman" w:cs="Times New Roman"/>
          <w:bCs/>
          <w:sz w:val="28"/>
          <w:szCs w:val="28"/>
          <w:lang w:eastAsia="ru-RU"/>
        </w:rPr>
        <w:t>2.2.</w:t>
      </w:r>
      <w:r w:rsidRPr="003B6364">
        <w:rPr>
          <w:rFonts w:ascii="Times New Roman" w:eastAsia="Calibri" w:hAnsi="Times New Roman" w:cs="Times New Roman"/>
          <w:b/>
          <w:bCs/>
          <w:sz w:val="28"/>
          <w:szCs w:val="28"/>
          <w:lang w:eastAsia="ru-RU"/>
        </w:rPr>
        <w:t xml:space="preserve"> </w:t>
      </w:r>
      <w:r w:rsidRPr="003B6364">
        <w:rPr>
          <w:rFonts w:ascii="Times New Roman" w:eastAsia="Calibri" w:hAnsi="Times New Roman" w:cs="Times New Roman"/>
          <w:bCs/>
          <w:sz w:val="28"/>
          <w:szCs w:val="28"/>
          <w:lang w:eastAsia="ru-RU"/>
        </w:rPr>
        <w:t>Подключение объектов к сетям инженерно-технического обеспечения производится на основании технических условий, полученных в филиале «Удмуртэнерго» ПАО «МРСК Центра и Приволжья» победителем аукциона по каждому из лотов.</w:t>
      </w:r>
    </w:p>
    <w:p w:rsidR="003B6364" w:rsidRPr="003B6364" w:rsidRDefault="003B6364" w:rsidP="003B6364">
      <w:pPr>
        <w:spacing w:after="0" w:line="240" w:lineRule="auto"/>
        <w:ind w:right="-143" w:firstLine="708"/>
        <w:jc w:val="both"/>
        <w:rPr>
          <w:rFonts w:ascii="Times New Roman" w:eastAsia="Calibri" w:hAnsi="Times New Roman" w:cs="Times New Roman"/>
          <w:bCs/>
          <w:sz w:val="28"/>
          <w:szCs w:val="28"/>
          <w:lang w:eastAsia="ru-RU"/>
        </w:rPr>
      </w:pPr>
    </w:p>
    <w:p w:rsidR="003B6364" w:rsidRPr="003B6364" w:rsidRDefault="003B6364" w:rsidP="003B6364">
      <w:pPr>
        <w:spacing w:after="0" w:line="240" w:lineRule="auto"/>
        <w:ind w:right="-143"/>
        <w:jc w:val="center"/>
        <w:rPr>
          <w:rFonts w:ascii="Times New Roman" w:eastAsia="Times New Roman" w:hAnsi="Times New Roman" w:cs="Times New Roman"/>
          <w:b/>
          <w:bCs/>
          <w:sz w:val="28"/>
          <w:szCs w:val="28"/>
          <w:lang w:eastAsia="ru-RU"/>
        </w:rPr>
      </w:pPr>
      <w:r w:rsidRPr="003B6364">
        <w:rPr>
          <w:rFonts w:ascii="Times New Roman" w:eastAsia="Times New Roman" w:hAnsi="Times New Roman" w:cs="Times New Roman"/>
          <w:b/>
          <w:bCs/>
          <w:sz w:val="28"/>
          <w:szCs w:val="28"/>
          <w:lang w:eastAsia="ru-RU"/>
        </w:rPr>
        <w:t>3. Внесение и возврат задатков</w:t>
      </w:r>
    </w:p>
    <w:p w:rsidR="003B6364" w:rsidRPr="003B6364" w:rsidRDefault="003B6364" w:rsidP="003B6364">
      <w:pPr>
        <w:spacing w:after="0" w:line="240" w:lineRule="auto"/>
        <w:ind w:right="-143"/>
        <w:jc w:val="both"/>
        <w:rPr>
          <w:rFonts w:ascii="Times New Roman" w:eastAsia="Times New Roman" w:hAnsi="Times New Roman" w:cs="Times New Roman"/>
          <w:b/>
          <w:bCs/>
          <w:sz w:val="28"/>
          <w:szCs w:val="28"/>
          <w:lang w:eastAsia="ru-RU"/>
        </w:rPr>
      </w:pPr>
    </w:p>
    <w:p w:rsidR="003B6364" w:rsidRPr="003B6364" w:rsidRDefault="003B6364" w:rsidP="003B6364">
      <w:pPr>
        <w:spacing w:after="0" w:line="240" w:lineRule="auto"/>
        <w:ind w:right="-143"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3.1. </w:t>
      </w:r>
      <w:r w:rsidRPr="003B6364">
        <w:rPr>
          <w:rFonts w:ascii="Times New Roman" w:eastAsia="Times New Roman" w:hAnsi="Times New Roman" w:cs="Times New Roman"/>
          <w:bCs/>
          <w:sz w:val="28"/>
          <w:szCs w:val="28"/>
          <w:lang w:val="x-none" w:eastAsia="ru-RU"/>
        </w:rPr>
        <w:t xml:space="preserve">Размер задатка: </w:t>
      </w:r>
      <w:r w:rsidRPr="003B6364">
        <w:rPr>
          <w:rFonts w:ascii="Times New Roman" w:eastAsia="Times New Roman" w:hAnsi="Times New Roman" w:cs="Times New Roman"/>
          <w:bCs/>
          <w:sz w:val="28"/>
          <w:szCs w:val="28"/>
          <w:lang w:eastAsia="ru-RU"/>
        </w:rPr>
        <w:t>5% от начальной минимальной  цены предмета аукциона с округлением в меньшую сторону до рубля.</w:t>
      </w:r>
    </w:p>
    <w:p w:rsidR="003B6364" w:rsidRPr="003B6364" w:rsidRDefault="003B6364" w:rsidP="003B6364">
      <w:pPr>
        <w:spacing w:after="0" w:line="240" w:lineRule="auto"/>
        <w:ind w:right="-143" w:firstLine="708"/>
        <w:jc w:val="both"/>
        <w:rPr>
          <w:rFonts w:ascii="Times New Roman" w:eastAsia="Times New Roman" w:hAnsi="Times New Roman" w:cs="Times New Roman"/>
          <w:bCs/>
          <w:color w:val="FF0000"/>
          <w:sz w:val="28"/>
          <w:szCs w:val="28"/>
          <w:lang w:val="x-none" w:eastAsia="ru-RU"/>
        </w:rPr>
      </w:pPr>
      <w:r w:rsidRPr="003B6364">
        <w:rPr>
          <w:rFonts w:ascii="Times New Roman" w:eastAsia="Times New Roman" w:hAnsi="Times New Roman" w:cs="Times New Roman"/>
          <w:bCs/>
          <w:sz w:val="28"/>
          <w:szCs w:val="28"/>
          <w:lang w:val="x-none" w:eastAsia="ru-RU"/>
        </w:rPr>
        <w:t>Срок внесения задатка, т.е. поступления суммы задатка на счет оператора электронной площадки</w:t>
      </w:r>
      <w:r w:rsidRPr="003B6364">
        <w:rPr>
          <w:rFonts w:ascii="Times New Roman" w:eastAsia="Times New Roman" w:hAnsi="Times New Roman" w:cs="Times New Roman"/>
          <w:bCs/>
          <w:sz w:val="28"/>
          <w:szCs w:val="28"/>
          <w:lang w:eastAsia="ru-RU"/>
        </w:rPr>
        <w:t>, до даты окончания срока приема заявок.</w:t>
      </w:r>
    </w:p>
    <w:p w:rsidR="003B6364" w:rsidRPr="003B6364" w:rsidRDefault="003B6364" w:rsidP="003B6364">
      <w:pPr>
        <w:spacing w:after="0" w:line="240" w:lineRule="auto"/>
        <w:ind w:right="-143"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3.2. Задаток для участия в аукционе служит обеспечением исполнения обязательства победителя аукциона по заключению договора на установку и эксплуатацию рекламной конструкции, вносится на лицевой счет претендента до подачи заявки, открытый при регистрации на электронной площадке в порядке, установленном Регламентом электронной площадки.</w:t>
      </w:r>
    </w:p>
    <w:p w:rsidR="003B6364" w:rsidRPr="003B6364" w:rsidRDefault="003B6364" w:rsidP="003B6364">
      <w:pPr>
        <w:spacing w:after="0" w:line="240" w:lineRule="auto"/>
        <w:ind w:right="-143"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3.3. </w:t>
      </w:r>
      <w:r w:rsidRPr="003B6364">
        <w:rPr>
          <w:rFonts w:ascii="Times New Roman" w:eastAsia="Times New Roman" w:hAnsi="Times New Roman" w:cs="Times New Roman"/>
          <w:bCs/>
          <w:sz w:val="28"/>
          <w:szCs w:val="28"/>
          <w:lang w:val="x-none" w:eastAsia="ru-RU"/>
        </w:rPr>
        <w:t>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3B6364" w:rsidRPr="003B6364" w:rsidRDefault="003B6364" w:rsidP="003B6364">
      <w:pPr>
        <w:spacing w:after="0" w:line="240" w:lineRule="auto"/>
        <w:ind w:right="-143"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Задаток перечисляется на реквизиты Оператора электронной площадки (http://utp.sberbank-ast.ru/AP/Notice/653/Requisites). </w:t>
      </w:r>
    </w:p>
    <w:p w:rsidR="003B6364" w:rsidRPr="003B6364" w:rsidRDefault="003B6364" w:rsidP="003B6364">
      <w:pPr>
        <w:spacing w:after="0" w:line="240" w:lineRule="auto"/>
        <w:ind w:right="-143" w:firstLine="708"/>
        <w:jc w:val="both"/>
        <w:rPr>
          <w:rFonts w:ascii="Times New Roman" w:eastAsia="Times New Roman" w:hAnsi="Times New Roman" w:cs="Times New Roman"/>
          <w:bCs/>
          <w:color w:val="00B050"/>
          <w:sz w:val="28"/>
          <w:szCs w:val="28"/>
          <w:lang w:eastAsia="ru-RU"/>
        </w:rPr>
      </w:pPr>
      <w:r w:rsidRPr="003B6364">
        <w:rPr>
          <w:rFonts w:ascii="Times New Roman" w:eastAsia="Times New Roman" w:hAnsi="Times New Roman" w:cs="Times New Roman"/>
          <w:bCs/>
          <w:sz w:val="28"/>
          <w:szCs w:val="28"/>
          <w:lang w:eastAsia="ru-RU"/>
        </w:rPr>
        <w:t>Банковские реквизиты счета для перечисления задатка:</w:t>
      </w:r>
      <w:r w:rsidRPr="003B6364">
        <w:rPr>
          <w:rFonts w:ascii="Arial" w:eastAsia="Calibri" w:hAnsi="Arial" w:cs="Arial"/>
          <w:bCs/>
          <w:color w:val="333333"/>
          <w:sz w:val="21"/>
          <w:szCs w:val="21"/>
          <w:lang w:eastAsia="ru-RU"/>
        </w:rPr>
        <w:t xml:space="preserve"> </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820"/>
      </w:tblGrid>
      <w:tr w:rsidR="003B6364" w:rsidRPr="003B6364" w:rsidTr="001451FE">
        <w:tc>
          <w:tcPr>
            <w:tcW w:w="5108" w:type="dxa"/>
            <w:tcBorders>
              <w:top w:val="single" w:sz="4" w:space="0" w:color="auto"/>
              <w:left w:val="single" w:sz="4" w:space="0" w:color="auto"/>
              <w:bottom w:val="single" w:sz="4" w:space="0" w:color="auto"/>
              <w:right w:val="single" w:sz="4" w:space="0" w:color="auto"/>
            </w:tcBorders>
            <w:shd w:val="clear" w:color="auto" w:fill="FFFFFF"/>
            <w:hideMark/>
          </w:tcPr>
          <w:p w:rsidR="003B6364" w:rsidRPr="003B6364" w:rsidRDefault="003B6364" w:rsidP="003B6364">
            <w:pPr>
              <w:spacing w:after="0" w:line="240" w:lineRule="auto"/>
              <w:ind w:right="-143"/>
              <w:jc w:val="both"/>
              <w:rPr>
                <w:rFonts w:ascii="Times New Roman" w:eastAsia="Times New Roman" w:hAnsi="Times New Roman" w:cs="Times New Roman"/>
                <w:b/>
                <w:bCs/>
                <w:sz w:val="28"/>
                <w:szCs w:val="28"/>
                <w:lang w:eastAsia="ru-RU"/>
              </w:rPr>
            </w:pPr>
            <w:r w:rsidRPr="003B6364">
              <w:rPr>
                <w:rFonts w:ascii="Times New Roman" w:eastAsia="Times New Roman" w:hAnsi="Times New Roman" w:cs="Times New Roman"/>
                <w:b/>
                <w:bCs/>
                <w:sz w:val="28"/>
                <w:szCs w:val="28"/>
                <w:lang w:eastAsia="ru-RU"/>
              </w:rPr>
              <w:t>Получатель</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3B6364" w:rsidRPr="003B6364" w:rsidRDefault="003B6364" w:rsidP="003B6364">
            <w:pPr>
              <w:spacing w:after="0" w:line="240" w:lineRule="auto"/>
              <w:ind w:right="-143"/>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w:t>
            </w:r>
          </w:p>
        </w:tc>
      </w:tr>
      <w:tr w:rsidR="003B6364" w:rsidRPr="003B6364" w:rsidTr="001451FE">
        <w:tc>
          <w:tcPr>
            <w:tcW w:w="5108" w:type="dxa"/>
            <w:tcBorders>
              <w:top w:val="single" w:sz="4" w:space="0" w:color="auto"/>
              <w:left w:val="single" w:sz="4" w:space="0" w:color="auto"/>
              <w:bottom w:val="single" w:sz="4" w:space="0" w:color="auto"/>
              <w:right w:val="single" w:sz="4" w:space="0" w:color="auto"/>
            </w:tcBorders>
            <w:shd w:val="clear" w:color="auto" w:fill="FFFFFF"/>
            <w:hideMark/>
          </w:tcPr>
          <w:p w:rsidR="003B6364" w:rsidRPr="003B6364" w:rsidRDefault="003B6364" w:rsidP="003B6364">
            <w:pPr>
              <w:spacing w:after="0" w:line="240" w:lineRule="auto"/>
              <w:ind w:right="-143"/>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Наименование</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3B6364" w:rsidRPr="003B6364" w:rsidRDefault="003B6364" w:rsidP="003B6364">
            <w:pPr>
              <w:spacing w:after="0" w:line="240" w:lineRule="auto"/>
              <w:ind w:right="-143"/>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АО "Сбербанк-АСТ"</w:t>
            </w:r>
          </w:p>
        </w:tc>
      </w:tr>
      <w:tr w:rsidR="003B6364" w:rsidRPr="003B6364" w:rsidTr="001451FE">
        <w:tc>
          <w:tcPr>
            <w:tcW w:w="5108" w:type="dxa"/>
            <w:tcBorders>
              <w:top w:val="single" w:sz="4" w:space="0" w:color="auto"/>
              <w:left w:val="single" w:sz="4" w:space="0" w:color="auto"/>
              <w:bottom w:val="single" w:sz="4" w:space="0" w:color="auto"/>
              <w:right w:val="single" w:sz="4" w:space="0" w:color="auto"/>
            </w:tcBorders>
            <w:shd w:val="clear" w:color="auto" w:fill="FFFFFF"/>
            <w:hideMark/>
          </w:tcPr>
          <w:p w:rsidR="003B6364" w:rsidRPr="003B6364" w:rsidRDefault="003B6364" w:rsidP="003B6364">
            <w:pPr>
              <w:spacing w:after="0" w:line="240" w:lineRule="auto"/>
              <w:ind w:right="-143"/>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ИНН:</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3B6364" w:rsidRPr="003B6364" w:rsidRDefault="003B6364" w:rsidP="003B6364">
            <w:pPr>
              <w:spacing w:after="0" w:line="240" w:lineRule="auto"/>
              <w:ind w:right="-143"/>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7707308480</w:t>
            </w:r>
          </w:p>
        </w:tc>
      </w:tr>
      <w:tr w:rsidR="003B6364" w:rsidRPr="003B6364" w:rsidTr="001451FE">
        <w:tc>
          <w:tcPr>
            <w:tcW w:w="5108" w:type="dxa"/>
            <w:tcBorders>
              <w:top w:val="single" w:sz="4" w:space="0" w:color="auto"/>
              <w:left w:val="single" w:sz="4" w:space="0" w:color="auto"/>
              <w:bottom w:val="single" w:sz="4" w:space="0" w:color="auto"/>
              <w:right w:val="single" w:sz="4" w:space="0" w:color="auto"/>
            </w:tcBorders>
            <w:shd w:val="clear" w:color="auto" w:fill="FFFFFF"/>
            <w:hideMark/>
          </w:tcPr>
          <w:p w:rsidR="003B6364" w:rsidRPr="003B6364" w:rsidRDefault="003B6364" w:rsidP="003B6364">
            <w:pPr>
              <w:spacing w:after="0" w:line="240" w:lineRule="auto"/>
              <w:ind w:right="-143"/>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lastRenderedPageBreak/>
              <w:t>КПП:</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3B6364" w:rsidRPr="003B6364" w:rsidRDefault="003B6364" w:rsidP="003B6364">
            <w:pPr>
              <w:spacing w:after="0" w:line="240" w:lineRule="auto"/>
              <w:ind w:right="-143"/>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770401001</w:t>
            </w:r>
          </w:p>
        </w:tc>
      </w:tr>
      <w:tr w:rsidR="003B6364" w:rsidRPr="003B6364" w:rsidTr="001451FE">
        <w:tc>
          <w:tcPr>
            <w:tcW w:w="5108" w:type="dxa"/>
            <w:tcBorders>
              <w:top w:val="single" w:sz="4" w:space="0" w:color="auto"/>
              <w:left w:val="single" w:sz="4" w:space="0" w:color="auto"/>
              <w:bottom w:val="single" w:sz="4" w:space="0" w:color="auto"/>
              <w:right w:val="single" w:sz="4" w:space="0" w:color="auto"/>
            </w:tcBorders>
            <w:shd w:val="clear" w:color="auto" w:fill="FFFFFF"/>
            <w:hideMark/>
          </w:tcPr>
          <w:p w:rsidR="003B6364" w:rsidRPr="003B6364" w:rsidRDefault="003B6364" w:rsidP="003B6364">
            <w:pPr>
              <w:spacing w:after="0" w:line="240" w:lineRule="auto"/>
              <w:ind w:right="-143"/>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Расчетный счет:</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3B6364" w:rsidRPr="003B6364" w:rsidRDefault="003B6364" w:rsidP="003B6364">
            <w:pPr>
              <w:spacing w:after="0" w:line="240" w:lineRule="auto"/>
              <w:ind w:right="-143"/>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40702810300020038047</w:t>
            </w:r>
          </w:p>
        </w:tc>
      </w:tr>
      <w:tr w:rsidR="003B6364" w:rsidRPr="003B6364" w:rsidTr="001451FE">
        <w:tc>
          <w:tcPr>
            <w:tcW w:w="5108" w:type="dxa"/>
            <w:tcBorders>
              <w:top w:val="single" w:sz="4" w:space="0" w:color="auto"/>
              <w:left w:val="single" w:sz="4" w:space="0" w:color="auto"/>
              <w:bottom w:val="single" w:sz="4" w:space="0" w:color="auto"/>
              <w:right w:val="single" w:sz="4" w:space="0" w:color="auto"/>
            </w:tcBorders>
            <w:shd w:val="clear" w:color="auto" w:fill="FFFFFF"/>
            <w:hideMark/>
          </w:tcPr>
          <w:p w:rsidR="003B6364" w:rsidRPr="003B6364" w:rsidRDefault="003B6364" w:rsidP="003B6364">
            <w:pPr>
              <w:spacing w:after="0" w:line="240" w:lineRule="auto"/>
              <w:ind w:right="-143"/>
              <w:jc w:val="both"/>
              <w:rPr>
                <w:rFonts w:ascii="Times New Roman" w:eastAsia="Times New Roman" w:hAnsi="Times New Roman" w:cs="Times New Roman"/>
                <w:b/>
                <w:bCs/>
                <w:sz w:val="28"/>
                <w:szCs w:val="28"/>
                <w:lang w:eastAsia="ru-RU"/>
              </w:rPr>
            </w:pPr>
            <w:r w:rsidRPr="003B6364">
              <w:rPr>
                <w:rFonts w:ascii="Times New Roman" w:eastAsia="Times New Roman" w:hAnsi="Times New Roman" w:cs="Times New Roman"/>
                <w:b/>
                <w:bCs/>
                <w:sz w:val="28"/>
                <w:szCs w:val="28"/>
                <w:lang w:eastAsia="ru-RU"/>
              </w:rPr>
              <w:t>Банк получателя</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3B6364" w:rsidRPr="003B6364" w:rsidRDefault="003B6364" w:rsidP="003B6364">
            <w:pPr>
              <w:spacing w:after="0" w:line="240" w:lineRule="auto"/>
              <w:ind w:right="-143"/>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w:t>
            </w:r>
          </w:p>
        </w:tc>
      </w:tr>
      <w:tr w:rsidR="003B6364" w:rsidRPr="003B6364" w:rsidTr="001451FE">
        <w:tc>
          <w:tcPr>
            <w:tcW w:w="5108" w:type="dxa"/>
            <w:tcBorders>
              <w:top w:val="single" w:sz="4" w:space="0" w:color="auto"/>
              <w:left w:val="single" w:sz="4" w:space="0" w:color="auto"/>
              <w:bottom w:val="single" w:sz="4" w:space="0" w:color="auto"/>
              <w:right w:val="single" w:sz="4" w:space="0" w:color="auto"/>
            </w:tcBorders>
            <w:shd w:val="clear" w:color="auto" w:fill="FFFFFF"/>
            <w:hideMark/>
          </w:tcPr>
          <w:p w:rsidR="003B6364" w:rsidRPr="003B6364" w:rsidRDefault="003B6364" w:rsidP="003B6364">
            <w:pPr>
              <w:spacing w:after="0" w:line="240" w:lineRule="auto"/>
              <w:ind w:right="-143"/>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Наименование банка:</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3B6364" w:rsidRPr="003B6364" w:rsidRDefault="003B6364" w:rsidP="003B6364">
            <w:pPr>
              <w:spacing w:after="0" w:line="240" w:lineRule="auto"/>
              <w:ind w:right="-143"/>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ПАО "СБЕРБАНК" Г. МОСКВА</w:t>
            </w:r>
          </w:p>
        </w:tc>
      </w:tr>
      <w:tr w:rsidR="003B6364" w:rsidRPr="003B6364" w:rsidTr="001451FE">
        <w:tc>
          <w:tcPr>
            <w:tcW w:w="5108" w:type="dxa"/>
            <w:tcBorders>
              <w:top w:val="single" w:sz="4" w:space="0" w:color="auto"/>
              <w:left w:val="single" w:sz="4" w:space="0" w:color="auto"/>
              <w:bottom w:val="single" w:sz="4" w:space="0" w:color="auto"/>
              <w:right w:val="single" w:sz="4" w:space="0" w:color="auto"/>
            </w:tcBorders>
            <w:shd w:val="clear" w:color="auto" w:fill="FFFFFF"/>
            <w:hideMark/>
          </w:tcPr>
          <w:p w:rsidR="003B6364" w:rsidRPr="003B6364" w:rsidRDefault="003B6364" w:rsidP="003B6364">
            <w:pPr>
              <w:spacing w:after="0" w:line="240" w:lineRule="auto"/>
              <w:ind w:right="-143"/>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БИК:</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3B6364" w:rsidRPr="003B6364" w:rsidRDefault="003B6364" w:rsidP="003B6364">
            <w:pPr>
              <w:spacing w:after="0" w:line="240" w:lineRule="auto"/>
              <w:ind w:right="-143"/>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044525225</w:t>
            </w:r>
          </w:p>
        </w:tc>
      </w:tr>
      <w:tr w:rsidR="003B6364" w:rsidRPr="003B6364" w:rsidTr="001451FE">
        <w:tc>
          <w:tcPr>
            <w:tcW w:w="5108" w:type="dxa"/>
            <w:tcBorders>
              <w:top w:val="single" w:sz="4" w:space="0" w:color="auto"/>
              <w:left w:val="single" w:sz="4" w:space="0" w:color="auto"/>
              <w:bottom w:val="single" w:sz="4" w:space="0" w:color="auto"/>
              <w:right w:val="single" w:sz="4" w:space="0" w:color="auto"/>
            </w:tcBorders>
            <w:shd w:val="clear" w:color="auto" w:fill="FFFFFF"/>
            <w:hideMark/>
          </w:tcPr>
          <w:p w:rsidR="003B6364" w:rsidRPr="003B6364" w:rsidRDefault="003B6364" w:rsidP="003B6364">
            <w:pPr>
              <w:spacing w:after="0" w:line="240" w:lineRule="auto"/>
              <w:ind w:right="-143"/>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Корреспондентский счет:</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3B6364" w:rsidRPr="003B6364" w:rsidRDefault="003B6364" w:rsidP="003B6364">
            <w:pPr>
              <w:spacing w:after="0" w:line="240" w:lineRule="auto"/>
              <w:ind w:right="-143"/>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30101810400000000225</w:t>
            </w:r>
          </w:p>
        </w:tc>
      </w:tr>
    </w:tbl>
    <w:p w:rsidR="003B6364" w:rsidRPr="003B6364" w:rsidRDefault="003B6364" w:rsidP="003B6364">
      <w:pPr>
        <w:spacing w:after="0" w:line="240" w:lineRule="auto"/>
        <w:ind w:right="-143"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В назначении платежа необходимо указание ИНН плательщика. </w:t>
      </w:r>
    </w:p>
    <w:p w:rsidR="003B6364" w:rsidRPr="003B6364" w:rsidRDefault="003B6364" w:rsidP="003B6364">
      <w:pPr>
        <w:spacing w:after="0" w:line="240" w:lineRule="auto"/>
        <w:ind w:right="-143" w:firstLine="708"/>
        <w:jc w:val="both"/>
        <w:rPr>
          <w:rFonts w:ascii="Arial" w:eastAsia="Calibri" w:hAnsi="Arial" w:cs="Arial"/>
          <w:bCs/>
          <w:color w:val="333333"/>
          <w:sz w:val="21"/>
          <w:szCs w:val="21"/>
          <w:lang w:eastAsia="ru-RU"/>
        </w:rPr>
      </w:pPr>
      <w:r w:rsidRPr="003B6364">
        <w:rPr>
          <w:rFonts w:ascii="Times New Roman" w:eastAsia="Times New Roman" w:hAnsi="Times New Roman" w:cs="Times New Roman"/>
          <w:bCs/>
          <w:sz w:val="28"/>
          <w:szCs w:val="28"/>
          <w:lang w:eastAsia="ru-RU"/>
        </w:rPr>
        <w:t>В назначении платежа также обязательно указывается: «Задаток за участие в аукционе в электронной форме № _____(указать, что сумма задатка без НДС).</w:t>
      </w:r>
      <w:r w:rsidRPr="003B6364">
        <w:rPr>
          <w:rFonts w:ascii="Arial" w:eastAsia="Calibri" w:hAnsi="Arial" w:cs="Arial"/>
          <w:bCs/>
          <w:color w:val="333333"/>
          <w:sz w:val="21"/>
          <w:szCs w:val="21"/>
          <w:lang w:eastAsia="ru-RU"/>
        </w:rPr>
        <w:t xml:space="preserve">      </w:t>
      </w:r>
    </w:p>
    <w:p w:rsidR="003B6364" w:rsidRPr="003B6364" w:rsidRDefault="003B6364" w:rsidP="003B6364">
      <w:pPr>
        <w:spacing w:after="0" w:line="240" w:lineRule="auto"/>
        <w:ind w:right="-143"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3B6364" w:rsidRPr="003B6364" w:rsidRDefault="003B6364" w:rsidP="003B6364">
      <w:pPr>
        <w:spacing w:after="0" w:line="240" w:lineRule="auto"/>
        <w:ind w:right="-143"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3.4. Образец платежного поручения приведен на электронной площадке по адресу: </w:t>
      </w:r>
      <w:hyperlink r:id="rId15" w:history="1">
        <w:r w:rsidRPr="003B6364">
          <w:rPr>
            <w:rFonts w:ascii="Times New Roman" w:eastAsia="Times New Roman" w:hAnsi="Times New Roman" w:cs="Times New Roman"/>
            <w:bCs/>
            <w:sz w:val="28"/>
            <w:szCs w:val="28"/>
            <w:lang w:eastAsia="ru-RU"/>
          </w:rPr>
          <w:t>http://utp.sberbank-ast.ru/AP/Notice/653/Requisites</w:t>
        </w:r>
      </w:hyperlink>
      <w:r w:rsidRPr="003B6364">
        <w:rPr>
          <w:rFonts w:ascii="Times New Roman" w:eastAsia="Times New Roman" w:hAnsi="Times New Roman" w:cs="Times New Roman"/>
          <w:bCs/>
          <w:sz w:val="28"/>
          <w:szCs w:val="28"/>
          <w:lang w:eastAsia="ru-RU"/>
        </w:rPr>
        <w:t>.</w:t>
      </w:r>
    </w:p>
    <w:p w:rsidR="003B6364" w:rsidRPr="003B6364" w:rsidRDefault="003B6364" w:rsidP="003B6364">
      <w:pPr>
        <w:spacing w:after="0" w:line="240" w:lineRule="auto"/>
        <w:ind w:right="-143"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3.5. Данное извещение является публичной офертой для заключения договора о задатке в соответствии со </w:t>
      </w:r>
      <w:hyperlink r:id="rId16" w:history="1">
        <w:r w:rsidRPr="003B6364">
          <w:rPr>
            <w:rFonts w:ascii="Times New Roman" w:eastAsia="Times New Roman" w:hAnsi="Times New Roman" w:cs="Times New Roman"/>
            <w:bCs/>
            <w:sz w:val="28"/>
            <w:szCs w:val="28"/>
            <w:lang w:eastAsia="ru-RU"/>
          </w:rPr>
          <w:t>статьей 437</w:t>
        </w:r>
      </w:hyperlink>
      <w:r w:rsidRPr="003B6364">
        <w:rPr>
          <w:rFonts w:ascii="Times New Roman" w:eastAsia="Times New Roman" w:hAnsi="Times New Roman" w:cs="Times New Roman"/>
          <w:bCs/>
          <w:sz w:val="28"/>
          <w:szCs w:val="28"/>
          <w:lang w:eastAsia="ru-RU"/>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извещения.</w:t>
      </w:r>
    </w:p>
    <w:p w:rsidR="003B6364" w:rsidRPr="003B6364" w:rsidRDefault="003B6364" w:rsidP="003B6364">
      <w:pPr>
        <w:spacing w:after="0" w:line="240" w:lineRule="auto"/>
        <w:ind w:right="-143"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3.6. В случае если торги не состоялись, задаток подлежит возврату. Задаток возвращается также лицам, которые участвовали в торгах, но не выиграли их.</w:t>
      </w:r>
    </w:p>
    <w:p w:rsidR="003B6364" w:rsidRPr="003B6364" w:rsidRDefault="003B6364" w:rsidP="003B6364">
      <w:pPr>
        <w:spacing w:after="0" w:line="240" w:lineRule="auto"/>
        <w:ind w:right="-143"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3.7. Задаток, перечисленный победителем аукциона, засчитывается в счет оплаты по договору на установку и эксплуатацию рекламной конструкции.</w:t>
      </w:r>
    </w:p>
    <w:p w:rsidR="003B6364" w:rsidRPr="003B6364" w:rsidRDefault="003B6364" w:rsidP="003B6364">
      <w:pPr>
        <w:spacing w:after="0" w:line="240" w:lineRule="auto"/>
        <w:ind w:right="-143"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3.8. В случае уклонения или отказе победителя аукциона от заключения договора на установку и эксплуатацию рекламной конструкции задаток победителю аукциона не возвращается.</w:t>
      </w:r>
    </w:p>
    <w:p w:rsidR="003B6364" w:rsidRPr="003B6364" w:rsidRDefault="003B6364" w:rsidP="003B6364">
      <w:pPr>
        <w:spacing w:after="0" w:line="240" w:lineRule="auto"/>
        <w:ind w:right="-143" w:firstLine="708"/>
        <w:jc w:val="both"/>
        <w:rPr>
          <w:rFonts w:ascii="Times New Roman" w:eastAsia="Times New Roman" w:hAnsi="Times New Roman" w:cs="Times New Roman"/>
          <w:bCs/>
          <w:sz w:val="28"/>
          <w:szCs w:val="28"/>
          <w:lang w:eastAsia="ru-RU"/>
        </w:rPr>
      </w:pPr>
    </w:p>
    <w:p w:rsidR="003B6364" w:rsidRPr="003B6364" w:rsidRDefault="003B6364" w:rsidP="003B6364">
      <w:pPr>
        <w:spacing w:after="0" w:line="240" w:lineRule="auto"/>
        <w:ind w:right="-143" w:firstLine="708"/>
        <w:jc w:val="center"/>
        <w:rPr>
          <w:rFonts w:ascii="Times New Roman" w:eastAsia="Times New Roman" w:hAnsi="Times New Roman" w:cs="Times New Roman"/>
          <w:b/>
          <w:bCs/>
          <w:sz w:val="28"/>
          <w:szCs w:val="28"/>
          <w:lang w:eastAsia="ru-RU"/>
        </w:rPr>
      </w:pPr>
      <w:r w:rsidRPr="003B6364">
        <w:rPr>
          <w:rFonts w:ascii="Times New Roman" w:eastAsia="Times New Roman" w:hAnsi="Times New Roman" w:cs="Times New Roman"/>
          <w:b/>
          <w:bCs/>
          <w:sz w:val="28"/>
          <w:szCs w:val="28"/>
          <w:lang w:eastAsia="ru-RU"/>
        </w:rPr>
        <w:t>4. Условия проведения аукциона в электронной форме:</w:t>
      </w:r>
    </w:p>
    <w:p w:rsidR="003B6364" w:rsidRPr="003B6364" w:rsidRDefault="003B6364" w:rsidP="003B6364">
      <w:pPr>
        <w:spacing w:after="0" w:line="240" w:lineRule="auto"/>
        <w:ind w:right="-143" w:firstLine="708"/>
        <w:jc w:val="center"/>
        <w:rPr>
          <w:rFonts w:ascii="Times New Roman" w:eastAsia="Times New Roman" w:hAnsi="Times New Roman" w:cs="Times New Roman"/>
          <w:b/>
          <w:bCs/>
          <w:i/>
          <w:sz w:val="28"/>
          <w:szCs w:val="28"/>
          <w:lang w:eastAsia="ru-RU"/>
        </w:rPr>
      </w:pPr>
      <w:proofErr w:type="gramStart"/>
      <w:r w:rsidRPr="003B6364">
        <w:rPr>
          <w:rFonts w:ascii="Times New Roman" w:eastAsia="Times New Roman" w:hAnsi="Times New Roman" w:cs="Times New Roman"/>
          <w:b/>
          <w:bCs/>
          <w:i/>
          <w:sz w:val="28"/>
          <w:szCs w:val="28"/>
          <w:lang w:eastAsia="ru-RU"/>
        </w:rPr>
        <w:t>(Внимание!</w:t>
      </w:r>
      <w:proofErr w:type="gramEnd"/>
      <w:r w:rsidRPr="003B6364">
        <w:rPr>
          <w:rFonts w:ascii="Times New Roman" w:eastAsia="Times New Roman" w:hAnsi="Times New Roman" w:cs="Times New Roman"/>
          <w:b/>
          <w:bCs/>
          <w:i/>
          <w:sz w:val="28"/>
          <w:szCs w:val="28"/>
          <w:lang w:eastAsia="ru-RU"/>
        </w:rPr>
        <w:t xml:space="preserve"> </w:t>
      </w:r>
      <w:proofErr w:type="gramStart"/>
      <w:r w:rsidRPr="003B6364">
        <w:rPr>
          <w:rFonts w:ascii="Times New Roman" w:eastAsia="Times New Roman" w:hAnsi="Times New Roman" w:cs="Times New Roman"/>
          <w:b/>
          <w:bCs/>
          <w:i/>
          <w:sz w:val="28"/>
          <w:szCs w:val="28"/>
          <w:lang w:eastAsia="ru-RU"/>
        </w:rPr>
        <w:t>Указанное в настоящем извещении время – московское.)</w:t>
      </w:r>
      <w:proofErr w:type="gramEnd"/>
    </w:p>
    <w:p w:rsidR="003B6364" w:rsidRPr="003B6364" w:rsidRDefault="003B6364" w:rsidP="003B6364">
      <w:pPr>
        <w:spacing w:after="0" w:line="240" w:lineRule="auto"/>
        <w:ind w:right="-143" w:firstLine="708"/>
        <w:jc w:val="center"/>
        <w:rPr>
          <w:rFonts w:ascii="Times New Roman" w:eastAsia="Times New Roman" w:hAnsi="Times New Roman" w:cs="Times New Roman"/>
          <w:b/>
          <w:bCs/>
          <w:sz w:val="28"/>
          <w:szCs w:val="28"/>
          <w:lang w:eastAsia="ru-RU"/>
        </w:rPr>
      </w:pPr>
    </w:p>
    <w:p w:rsidR="003B6364" w:rsidRPr="003B6364" w:rsidRDefault="003B6364" w:rsidP="003B6364">
      <w:pPr>
        <w:spacing w:after="0" w:line="240" w:lineRule="auto"/>
        <w:ind w:right="-143" w:firstLine="708"/>
        <w:jc w:val="both"/>
        <w:rPr>
          <w:rFonts w:ascii="Times New Roman" w:eastAsia="Times New Roman" w:hAnsi="Times New Roman" w:cs="Times New Roman"/>
          <w:b/>
          <w:bCs/>
          <w:sz w:val="28"/>
          <w:szCs w:val="28"/>
          <w:lang w:eastAsia="ru-RU"/>
        </w:rPr>
      </w:pPr>
      <w:r w:rsidRPr="003B6364">
        <w:rPr>
          <w:rFonts w:ascii="Times New Roman" w:eastAsia="Times New Roman" w:hAnsi="Times New Roman" w:cs="Times New Roman"/>
          <w:bCs/>
          <w:sz w:val="28"/>
          <w:szCs w:val="28"/>
          <w:lang w:eastAsia="ru-RU"/>
        </w:rPr>
        <w:t xml:space="preserve">4.1. Дата и время начала подачи заявок на участие в аукционе – </w:t>
      </w:r>
      <w:r w:rsidRPr="003B6364">
        <w:rPr>
          <w:rFonts w:ascii="Times New Roman" w:eastAsia="Times New Roman" w:hAnsi="Times New Roman" w:cs="Times New Roman"/>
          <w:b/>
          <w:bCs/>
          <w:sz w:val="28"/>
          <w:szCs w:val="28"/>
          <w:lang w:eastAsia="ru-RU"/>
        </w:rPr>
        <w:t>с 09 час. 00 мин.</w:t>
      </w:r>
      <w:r w:rsidRPr="003B6364">
        <w:rPr>
          <w:rFonts w:ascii="Times New Roman" w:eastAsia="Times New Roman" w:hAnsi="Times New Roman" w:cs="Times New Roman"/>
          <w:bCs/>
          <w:sz w:val="28"/>
          <w:szCs w:val="28"/>
          <w:lang w:eastAsia="ru-RU"/>
        </w:rPr>
        <w:t xml:space="preserve"> </w:t>
      </w:r>
      <w:r w:rsidRPr="003B6364">
        <w:rPr>
          <w:rFonts w:ascii="Times New Roman" w:eastAsia="Times New Roman" w:hAnsi="Times New Roman" w:cs="Times New Roman"/>
          <w:b/>
          <w:bCs/>
          <w:sz w:val="28"/>
          <w:szCs w:val="28"/>
          <w:lang w:eastAsia="ru-RU"/>
        </w:rPr>
        <w:t>06 ноября 2020 года.</w:t>
      </w:r>
    </w:p>
    <w:p w:rsidR="003B6364" w:rsidRPr="003B6364" w:rsidRDefault="003B6364" w:rsidP="003B6364">
      <w:pPr>
        <w:spacing w:after="0" w:line="240" w:lineRule="auto"/>
        <w:ind w:right="-143"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4.2. Дата и время окончания подачи заявок на участие в аукционе –                                        </w:t>
      </w:r>
      <w:r w:rsidRPr="003B6364">
        <w:rPr>
          <w:rFonts w:ascii="Times New Roman" w:eastAsia="Times New Roman" w:hAnsi="Times New Roman" w:cs="Times New Roman"/>
          <w:b/>
          <w:bCs/>
          <w:sz w:val="28"/>
          <w:szCs w:val="28"/>
          <w:lang w:eastAsia="ru-RU"/>
        </w:rPr>
        <w:t>в 23 час. 00 мин.</w:t>
      </w:r>
      <w:r w:rsidRPr="003B6364">
        <w:rPr>
          <w:rFonts w:ascii="Times New Roman" w:eastAsia="Times New Roman" w:hAnsi="Times New Roman" w:cs="Times New Roman"/>
          <w:bCs/>
          <w:sz w:val="28"/>
          <w:szCs w:val="28"/>
          <w:lang w:eastAsia="ru-RU"/>
        </w:rPr>
        <w:t xml:space="preserve"> </w:t>
      </w:r>
      <w:r w:rsidRPr="003B6364">
        <w:rPr>
          <w:rFonts w:ascii="Times New Roman" w:eastAsia="Times New Roman" w:hAnsi="Times New Roman" w:cs="Times New Roman"/>
          <w:b/>
          <w:bCs/>
          <w:sz w:val="28"/>
          <w:szCs w:val="28"/>
          <w:lang w:eastAsia="ru-RU"/>
        </w:rPr>
        <w:t>07 декабря 2020</w:t>
      </w:r>
      <w:r w:rsidRPr="003B6364">
        <w:rPr>
          <w:rFonts w:ascii="Times New Roman" w:eastAsia="Times New Roman" w:hAnsi="Times New Roman" w:cs="Times New Roman"/>
          <w:bCs/>
          <w:sz w:val="28"/>
          <w:szCs w:val="28"/>
          <w:lang w:eastAsia="ru-RU"/>
        </w:rPr>
        <w:t xml:space="preserve"> </w:t>
      </w:r>
      <w:r w:rsidRPr="003B6364">
        <w:rPr>
          <w:rFonts w:ascii="Times New Roman" w:eastAsia="Times New Roman" w:hAnsi="Times New Roman" w:cs="Times New Roman"/>
          <w:b/>
          <w:bCs/>
          <w:sz w:val="28"/>
          <w:szCs w:val="28"/>
          <w:lang w:eastAsia="ru-RU"/>
        </w:rPr>
        <w:t>года.</w:t>
      </w:r>
    </w:p>
    <w:p w:rsidR="003B6364" w:rsidRPr="003B6364" w:rsidRDefault="003B6364" w:rsidP="003B6364">
      <w:pPr>
        <w:spacing w:after="0" w:line="240" w:lineRule="auto"/>
        <w:ind w:right="-143" w:firstLine="708"/>
        <w:jc w:val="both"/>
        <w:rPr>
          <w:rFonts w:ascii="Times New Roman" w:eastAsia="Times New Roman" w:hAnsi="Times New Roman" w:cs="Times New Roman"/>
          <w:b/>
          <w:bCs/>
          <w:sz w:val="28"/>
          <w:szCs w:val="28"/>
          <w:lang w:eastAsia="ru-RU"/>
        </w:rPr>
      </w:pPr>
      <w:r w:rsidRPr="003B6364">
        <w:rPr>
          <w:rFonts w:ascii="Times New Roman" w:eastAsia="Times New Roman" w:hAnsi="Times New Roman" w:cs="Times New Roman"/>
          <w:bCs/>
          <w:sz w:val="28"/>
          <w:szCs w:val="28"/>
          <w:lang w:eastAsia="ru-RU"/>
        </w:rPr>
        <w:t xml:space="preserve">4.3. Дата и время рассмотрения заявок на участие в аукционе – </w:t>
      </w:r>
      <w:r w:rsidRPr="003B6364">
        <w:rPr>
          <w:rFonts w:ascii="Times New Roman" w:eastAsia="Times New Roman" w:hAnsi="Times New Roman" w:cs="Times New Roman"/>
          <w:b/>
          <w:bCs/>
          <w:sz w:val="28"/>
          <w:szCs w:val="28"/>
          <w:lang w:eastAsia="ru-RU"/>
        </w:rPr>
        <w:t>08 декабря 2020</w:t>
      </w:r>
      <w:r w:rsidRPr="003B6364">
        <w:rPr>
          <w:rFonts w:ascii="Times New Roman" w:eastAsia="Times New Roman" w:hAnsi="Times New Roman" w:cs="Times New Roman"/>
          <w:bCs/>
          <w:sz w:val="28"/>
          <w:szCs w:val="28"/>
          <w:lang w:eastAsia="ru-RU"/>
        </w:rPr>
        <w:t xml:space="preserve"> </w:t>
      </w:r>
      <w:r w:rsidRPr="003B6364">
        <w:rPr>
          <w:rFonts w:ascii="Times New Roman" w:eastAsia="Times New Roman" w:hAnsi="Times New Roman" w:cs="Times New Roman"/>
          <w:b/>
          <w:bCs/>
          <w:sz w:val="28"/>
          <w:szCs w:val="28"/>
          <w:lang w:eastAsia="ru-RU"/>
        </w:rPr>
        <w:t>года в 09 час. 00 мин.</w:t>
      </w:r>
    </w:p>
    <w:p w:rsidR="003B6364" w:rsidRPr="003B6364" w:rsidRDefault="003B6364" w:rsidP="003B6364">
      <w:pPr>
        <w:spacing w:after="0" w:line="240" w:lineRule="auto"/>
        <w:ind w:right="-143"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4.4. Дата и время начала проведения аукциона в электронной форме –                                    </w:t>
      </w:r>
      <w:r w:rsidRPr="003B6364">
        <w:rPr>
          <w:rFonts w:ascii="Times New Roman" w:eastAsia="Times New Roman" w:hAnsi="Times New Roman" w:cs="Times New Roman"/>
          <w:b/>
          <w:bCs/>
          <w:sz w:val="28"/>
          <w:szCs w:val="28"/>
          <w:lang w:eastAsia="ru-RU"/>
        </w:rPr>
        <w:t>10 декабря 2020 года</w:t>
      </w:r>
      <w:r w:rsidRPr="003B6364">
        <w:rPr>
          <w:rFonts w:ascii="Times New Roman" w:eastAsia="Times New Roman" w:hAnsi="Times New Roman" w:cs="Times New Roman"/>
          <w:bCs/>
          <w:sz w:val="28"/>
          <w:szCs w:val="28"/>
          <w:lang w:eastAsia="ru-RU"/>
        </w:rPr>
        <w:t xml:space="preserve"> </w:t>
      </w:r>
      <w:r w:rsidRPr="003B6364">
        <w:rPr>
          <w:rFonts w:ascii="Times New Roman" w:eastAsia="Times New Roman" w:hAnsi="Times New Roman" w:cs="Times New Roman"/>
          <w:b/>
          <w:bCs/>
          <w:sz w:val="28"/>
          <w:szCs w:val="28"/>
          <w:lang w:eastAsia="ru-RU"/>
        </w:rPr>
        <w:t>в 09 час. 00 мин.</w:t>
      </w:r>
      <w:r w:rsidRPr="003B6364">
        <w:rPr>
          <w:rFonts w:ascii="Times New Roman" w:eastAsia="Times New Roman" w:hAnsi="Times New Roman" w:cs="Times New Roman"/>
          <w:bCs/>
          <w:sz w:val="28"/>
          <w:szCs w:val="28"/>
          <w:lang w:eastAsia="ru-RU"/>
        </w:rPr>
        <w:t xml:space="preserve"> (аукцион по всем лотам начинается в одно время).</w:t>
      </w:r>
    </w:p>
    <w:p w:rsidR="003B6364" w:rsidRPr="003B6364" w:rsidRDefault="003B6364" w:rsidP="003B6364">
      <w:pPr>
        <w:spacing w:after="0" w:line="240" w:lineRule="auto"/>
        <w:ind w:right="-143"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4.5. Место проведения аукциона в электронной форме: Электронная площадка – универсальная торговая платформа АО «Сбербанк - АСТ», </w:t>
      </w:r>
      <w:r w:rsidRPr="003B6364">
        <w:rPr>
          <w:rFonts w:ascii="Times New Roman" w:eastAsia="Times New Roman" w:hAnsi="Times New Roman" w:cs="Times New Roman"/>
          <w:bCs/>
          <w:sz w:val="28"/>
          <w:szCs w:val="28"/>
          <w:lang w:eastAsia="ru-RU"/>
        </w:rPr>
        <w:lastRenderedPageBreak/>
        <w:t xml:space="preserve">размещенная на сайте </w:t>
      </w:r>
      <w:hyperlink r:id="rId17" w:history="1">
        <w:r w:rsidRPr="003B6364">
          <w:rPr>
            <w:rFonts w:ascii="Times New Roman" w:eastAsia="Times New Roman" w:hAnsi="Times New Roman" w:cs="Times New Roman"/>
            <w:bCs/>
            <w:color w:val="0000FF"/>
            <w:sz w:val="28"/>
            <w:szCs w:val="28"/>
            <w:u w:val="single"/>
            <w:lang w:val="en-US" w:eastAsia="ru-RU"/>
          </w:rPr>
          <w:t>http</w:t>
        </w:r>
        <w:r w:rsidRPr="003B6364">
          <w:rPr>
            <w:rFonts w:ascii="Times New Roman" w:eastAsia="Times New Roman" w:hAnsi="Times New Roman" w:cs="Times New Roman"/>
            <w:bCs/>
            <w:color w:val="0000FF"/>
            <w:sz w:val="28"/>
            <w:szCs w:val="28"/>
            <w:u w:val="single"/>
            <w:lang w:eastAsia="ru-RU"/>
          </w:rPr>
          <w:t>://</w:t>
        </w:r>
        <w:proofErr w:type="spellStart"/>
        <w:r w:rsidRPr="003B6364">
          <w:rPr>
            <w:rFonts w:ascii="Times New Roman" w:eastAsia="Times New Roman" w:hAnsi="Times New Roman" w:cs="Times New Roman"/>
            <w:bCs/>
            <w:color w:val="0000FF"/>
            <w:sz w:val="28"/>
            <w:szCs w:val="28"/>
            <w:u w:val="single"/>
            <w:lang w:val="en-US" w:eastAsia="ru-RU"/>
          </w:rPr>
          <w:t>utp</w:t>
        </w:r>
        <w:proofErr w:type="spellEnd"/>
        <w:r w:rsidRPr="003B6364">
          <w:rPr>
            <w:rFonts w:ascii="Times New Roman" w:eastAsia="Times New Roman" w:hAnsi="Times New Roman" w:cs="Times New Roman"/>
            <w:bCs/>
            <w:color w:val="0000FF"/>
            <w:sz w:val="28"/>
            <w:szCs w:val="28"/>
            <w:u w:val="single"/>
            <w:lang w:eastAsia="ru-RU"/>
          </w:rPr>
          <w:t>.</w:t>
        </w:r>
        <w:proofErr w:type="spellStart"/>
        <w:r w:rsidRPr="003B6364">
          <w:rPr>
            <w:rFonts w:ascii="Times New Roman" w:eastAsia="Times New Roman" w:hAnsi="Times New Roman" w:cs="Times New Roman"/>
            <w:bCs/>
            <w:color w:val="0000FF"/>
            <w:sz w:val="28"/>
            <w:szCs w:val="28"/>
            <w:u w:val="single"/>
            <w:lang w:val="en-US" w:eastAsia="ru-RU"/>
          </w:rPr>
          <w:t>sberbank</w:t>
        </w:r>
        <w:proofErr w:type="spellEnd"/>
        <w:r w:rsidRPr="003B6364">
          <w:rPr>
            <w:rFonts w:ascii="Times New Roman" w:eastAsia="Times New Roman" w:hAnsi="Times New Roman" w:cs="Times New Roman"/>
            <w:bCs/>
            <w:color w:val="0000FF"/>
            <w:sz w:val="28"/>
            <w:szCs w:val="28"/>
            <w:u w:val="single"/>
            <w:lang w:eastAsia="ru-RU"/>
          </w:rPr>
          <w:t>-</w:t>
        </w:r>
        <w:proofErr w:type="spellStart"/>
        <w:r w:rsidRPr="003B6364">
          <w:rPr>
            <w:rFonts w:ascii="Times New Roman" w:eastAsia="Times New Roman" w:hAnsi="Times New Roman" w:cs="Times New Roman"/>
            <w:bCs/>
            <w:color w:val="0000FF"/>
            <w:sz w:val="28"/>
            <w:szCs w:val="28"/>
            <w:u w:val="single"/>
            <w:lang w:val="en-US" w:eastAsia="ru-RU"/>
          </w:rPr>
          <w:t>ast</w:t>
        </w:r>
        <w:proofErr w:type="spellEnd"/>
        <w:r w:rsidRPr="003B6364">
          <w:rPr>
            <w:rFonts w:ascii="Times New Roman" w:eastAsia="Times New Roman" w:hAnsi="Times New Roman" w:cs="Times New Roman"/>
            <w:bCs/>
            <w:color w:val="0000FF"/>
            <w:sz w:val="28"/>
            <w:szCs w:val="28"/>
            <w:u w:val="single"/>
            <w:lang w:eastAsia="ru-RU"/>
          </w:rPr>
          <w:t>.</w:t>
        </w:r>
        <w:proofErr w:type="spellStart"/>
        <w:r w:rsidRPr="003B6364">
          <w:rPr>
            <w:rFonts w:ascii="Times New Roman" w:eastAsia="Times New Roman" w:hAnsi="Times New Roman" w:cs="Times New Roman"/>
            <w:bCs/>
            <w:color w:val="0000FF"/>
            <w:sz w:val="28"/>
            <w:szCs w:val="28"/>
            <w:u w:val="single"/>
            <w:lang w:val="en-US" w:eastAsia="ru-RU"/>
          </w:rPr>
          <w:t>ru</w:t>
        </w:r>
        <w:proofErr w:type="spellEnd"/>
      </w:hyperlink>
      <w:r w:rsidRPr="003B6364">
        <w:rPr>
          <w:rFonts w:ascii="Times New Roman" w:eastAsia="Times New Roman" w:hAnsi="Times New Roman" w:cs="Times New Roman"/>
          <w:bCs/>
          <w:sz w:val="28"/>
          <w:szCs w:val="28"/>
          <w:lang w:eastAsia="ru-RU"/>
        </w:rPr>
        <w:t xml:space="preserve"> в сети «Интернет» (торговая секция «Приватизация, аренда и продажа прав»).</w:t>
      </w:r>
    </w:p>
    <w:p w:rsidR="003B6364" w:rsidRPr="003B6364" w:rsidRDefault="003B6364" w:rsidP="003B6364">
      <w:pPr>
        <w:spacing w:after="0" w:line="240" w:lineRule="auto"/>
        <w:ind w:right="-143"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4.6. 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3B6364">
        <w:rPr>
          <w:rFonts w:ascii="Times New Roman" w:eastAsia="Times New Roman" w:hAnsi="Times New Roman" w:cs="Times New Roman"/>
          <w:bCs/>
          <w:sz w:val="28"/>
          <w:szCs w:val="28"/>
          <w:lang w:val="x-none" w:eastAsia="ru-RU"/>
        </w:rPr>
        <w:t>оператор</w:t>
      </w:r>
      <w:r w:rsidRPr="003B6364">
        <w:rPr>
          <w:rFonts w:ascii="Times New Roman" w:eastAsia="Times New Roman" w:hAnsi="Times New Roman" w:cs="Times New Roman"/>
          <w:bCs/>
          <w:sz w:val="28"/>
          <w:szCs w:val="28"/>
          <w:lang w:eastAsia="ru-RU"/>
        </w:rPr>
        <w:t>а</w:t>
      </w:r>
      <w:r w:rsidRPr="003B6364">
        <w:rPr>
          <w:rFonts w:ascii="Times New Roman" w:eastAsia="Times New Roman" w:hAnsi="Times New Roman" w:cs="Times New Roman"/>
          <w:bCs/>
          <w:sz w:val="28"/>
          <w:szCs w:val="28"/>
          <w:lang w:val="x-none" w:eastAsia="ru-RU"/>
        </w:rPr>
        <w:t xml:space="preserve"> электронной площадки </w:t>
      </w:r>
      <w:r w:rsidRPr="003B6364">
        <w:rPr>
          <w:rFonts w:ascii="Times New Roman" w:eastAsia="Times New Roman" w:hAnsi="Times New Roman" w:cs="Times New Roman"/>
          <w:bCs/>
          <w:sz w:val="28"/>
          <w:szCs w:val="28"/>
          <w:lang w:eastAsia="ru-RU"/>
        </w:rPr>
        <w:t>запрос о разъяснении размещенной информации.</w:t>
      </w:r>
    </w:p>
    <w:p w:rsidR="003B6364" w:rsidRPr="003B6364" w:rsidRDefault="003B6364" w:rsidP="003B6364">
      <w:pPr>
        <w:spacing w:after="0" w:line="240" w:lineRule="auto"/>
        <w:ind w:right="-143"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3 (три) рабочих дня до даты окончания подачи заявок.</w:t>
      </w:r>
    </w:p>
    <w:p w:rsidR="003B6364" w:rsidRPr="003B6364" w:rsidRDefault="003B6364" w:rsidP="003B6364">
      <w:pPr>
        <w:spacing w:after="0" w:line="240" w:lineRule="auto"/>
        <w:ind w:right="-143"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В течение 2 (двух) рабочих дней со дня поступления запроса организатор аукциона предоставляет </w:t>
      </w:r>
      <w:r w:rsidRPr="003B6364">
        <w:rPr>
          <w:rFonts w:ascii="Times New Roman" w:eastAsia="Times New Roman" w:hAnsi="Times New Roman" w:cs="Times New Roman"/>
          <w:bCs/>
          <w:sz w:val="28"/>
          <w:szCs w:val="28"/>
          <w:lang w:val="x-none" w:eastAsia="ru-RU"/>
        </w:rPr>
        <w:t>оператор</w:t>
      </w:r>
      <w:r w:rsidRPr="003B6364">
        <w:rPr>
          <w:rFonts w:ascii="Times New Roman" w:eastAsia="Times New Roman" w:hAnsi="Times New Roman" w:cs="Times New Roman"/>
          <w:bCs/>
          <w:sz w:val="28"/>
          <w:szCs w:val="28"/>
          <w:lang w:eastAsia="ru-RU"/>
        </w:rPr>
        <w:t>у</w:t>
      </w:r>
      <w:r w:rsidRPr="003B6364">
        <w:rPr>
          <w:rFonts w:ascii="Times New Roman" w:eastAsia="Times New Roman" w:hAnsi="Times New Roman" w:cs="Times New Roman"/>
          <w:bCs/>
          <w:sz w:val="28"/>
          <w:szCs w:val="28"/>
          <w:lang w:val="x-none" w:eastAsia="ru-RU"/>
        </w:rPr>
        <w:t xml:space="preserve"> электронной площадки</w:t>
      </w:r>
      <w:r w:rsidRPr="003B6364">
        <w:rPr>
          <w:rFonts w:ascii="Times New Roman" w:eastAsia="Times New Roman" w:hAnsi="Times New Roman" w:cs="Times New Roman"/>
          <w:bCs/>
          <w:sz w:val="28"/>
          <w:szCs w:val="28"/>
          <w:lang w:eastAsia="ru-RU"/>
        </w:rPr>
        <w:t xml:space="preserve"> для размещения в открытом доступе разъяснение с указанием предмета запроса, но без указания лица, от которого поступил запрос.</w:t>
      </w:r>
    </w:p>
    <w:p w:rsidR="003B6364" w:rsidRPr="003B6364" w:rsidRDefault="003B6364" w:rsidP="003B6364">
      <w:pPr>
        <w:spacing w:after="0" w:line="240" w:lineRule="auto"/>
        <w:ind w:right="-143"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 xml:space="preserve">4.7. Организатор аукциона вправе отказаться от проведения аукциона не </w:t>
      </w:r>
      <w:proofErr w:type="gramStart"/>
      <w:r w:rsidRPr="003B6364">
        <w:rPr>
          <w:rFonts w:ascii="Times New Roman" w:eastAsia="Times New Roman" w:hAnsi="Times New Roman" w:cs="Times New Roman"/>
          <w:bCs/>
          <w:sz w:val="28"/>
          <w:szCs w:val="28"/>
          <w:lang w:eastAsia="ru-RU"/>
        </w:rPr>
        <w:t>позднее</w:t>
      </w:r>
      <w:proofErr w:type="gramEnd"/>
      <w:r w:rsidRPr="003B6364">
        <w:rPr>
          <w:rFonts w:ascii="Times New Roman" w:eastAsia="Times New Roman" w:hAnsi="Times New Roman" w:cs="Times New Roman"/>
          <w:bCs/>
          <w:sz w:val="28"/>
          <w:szCs w:val="28"/>
          <w:lang w:eastAsia="ru-RU"/>
        </w:rPr>
        <w:t xml:space="preserve"> чем за пять дней до даты окончания срока подачи заявок на участие в аукционе.</w:t>
      </w:r>
    </w:p>
    <w:p w:rsidR="003B6364" w:rsidRPr="003B6364" w:rsidRDefault="003B6364" w:rsidP="003B6364">
      <w:pPr>
        <w:spacing w:after="0" w:line="240" w:lineRule="auto"/>
        <w:ind w:right="-143"/>
        <w:jc w:val="both"/>
        <w:rPr>
          <w:rFonts w:ascii="Times New Roman" w:eastAsia="Calibri" w:hAnsi="Times New Roman" w:cs="Times New Roman"/>
          <w:b/>
          <w:bCs/>
          <w:color w:val="000000"/>
          <w:sz w:val="28"/>
          <w:szCs w:val="28"/>
          <w:lang w:eastAsia="ru-RU"/>
        </w:rPr>
      </w:pPr>
    </w:p>
    <w:p w:rsidR="003B6364" w:rsidRPr="003B6364" w:rsidRDefault="003B6364" w:rsidP="003B6364">
      <w:pPr>
        <w:spacing w:after="0" w:line="240" w:lineRule="auto"/>
        <w:ind w:right="-143"/>
        <w:jc w:val="center"/>
        <w:rPr>
          <w:rFonts w:ascii="Times New Roman" w:eastAsia="Calibri" w:hAnsi="Times New Roman" w:cs="Times New Roman"/>
          <w:b/>
          <w:bCs/>
          <w:color w:val="000000"/>
          <w:sz w:val="28"/>
          <w:szCs w:val="28"/>
          <w:lang w:eastAsia="ru-RU"/>
        </w:rPr>
      </w:pPr>
      <w:r w:rsidRPr="003B6364">
        <w:rPr>
          <w:rFonts w:ascii="Times New Roman" w:eastAsia="Calibri" w:hAnsi="Times New Roman" w:cs="Times New Roman"/>
          <w:b/>
          <w:bCs/>
          <w:color w:val="000000"/>
          <w:sz w:val="28"/>
          <w:szCs w:val="28"/>
          <w:lang w:eastAsia="ru-RU"/>
        </w:rPr>
        <w:t>5. Порядок регистрации на электронной площадке и подачи заявки на участие в аукционе в электронной форме.</w:t>
      </w:r>
    </w:p>
    <w:p w:rsidR="003B6364" w:rsidRPr="003B6364" w:rsidRDefault="003B6364" w:rsidP="003B6364">
      <w:pPr>
        <w:spacing w:after="0" w:line="240" w:lineRule="auto"/>
        <w:ind w:right="-143"/>
        <w:jc w:val="both"/>
        <w:rPr>
          <w:rFonts w:ascii="Times New Roman" w:eastAsia="Calibri" w:hAnsi="Times New Roman" w:cs="Times New Roman"/>
          <w:b/>
          <w:bCs/>
          <w:color w:val="000000"/>
          <w:sz w:val="28"/>
          <w:szCs w:val="28"/>
          <w:lang w:eastAsia="ru-RU"/>
        </w:rPr>
      </w:pPr>
    </w:p>
    <w:p w:rsidR="003B6364" w:rsidRPr="003B6364" w:rsidRDefault="003B6364" w:rsidP="003B6364">
      <w:pPr>
        <w:tabs>
          <w:tab w:val="left" w:pos="540"/>
        </w:tabs>
        <w:spacing w:after="0" w:line="240" w:lineRule="auto"/>
        <w:ind w:firstLine="709"/>
        <w:jc w:val="both"/>
        <w:outlineLvl w:val="0"/>
        <w:rPr>
          <w:rFonts w:ascii="Liberation Serif" w:eastAsia="Times New Roman" w:hAnsi="Liberation Serif" w:cs="Arial CYR"/>
          <w:bCs/>
          <w:color w:val="000000"/>
          <w:sz w:val="28"/>
          <w:szCs w:val="28"/>
          <w:lang w:eastAsia="ru-RU"/>
        </w:rPr>
      </w:pPr>
      <w:r w:rsidRPr="003B6364">
        <w:rPr>
          <w:rFonts w:ascii="Liberation Serif" w:eastAsia="Times New Roman" w:hAnsi="Liberation Serif" w:cs="Arial CYR"/>
          <w:bCs/>
          <w:color w:val="000000"/>
          <w:sz w:val="28"/>
          <w:szCs w:val="28"/>
          <w:lang w:eastAsia="ru-RU"/>
        </w:rPr>
        <w:t>5.1. Для обеспечения доступа к участию в электронном аукционе претендентам необходимо пройти процедуру регистрации на электронной площадке.</w:t>
      </w:r>
    </w:p>
    <w:p w:rsidR="003B6364" w:rsidRPr="003B6364" w:rsidRDefault="003B6364" w:rsidP="003B6364">
      <w:pPr>
        <w:tabs>
          <w:tab w:val="left" w:pos="540"/>
        </w:tabs>
        <w:spacing w:after="0" w:line="240" w:lineRule="auto"/>
        <w:ind w:firstLine="709"/>
        <w:jc w:val="both"/>
        <w:outlineLvl w:val="0"/>
        <w:rPr>
          <w:rFonts w:ascii="Liberation Serif" w:eastAsia="Times New Roman" w:hAnsi="Liberation Serif" w:cs="Arial CYR"/>
          <w:bCs/>
          <w:color w:val="000000"/>
          <w:sz w:val="28"/>
          <w:szCs w:val="28"/>
          <w:lang w:eastAsia="ru-RU"/>
        </w:rPr>
      </w:pPr>
      <w:r w:rsidRPr="003B6364">
        <w:rPr>
          <w:rFonts w:ascii="Liberation Serif" w:eastAsia="Times New Roman" w:hAnsi="Liberation Serif" w:cs="Arial CYR"/>
          <w:bCs/>
          <w:color w:val="000000"/>
          <w:sz w:val="28"/>
          <w:szCs w:val="28"/>
          <w:lang w:eastAsia="ru-RU"/>
        </w:rPr>
        <w:t>5.2. Подача заявки на участие осуществляется только посредством интерфейса универсальной торговой платформы ЗАО «Сбербанк-АСТ» торговой секции «</w:t>
      </w:r>
      <w:r w:rsidRPr="003B6364">
        <w:rPr>
          <w:rFonts w:ascii="Liberation Serif" w:eastAsia="Times New Roman" w:hAnsi="Liberation Serif" w:cs="Times New Roman"/>
          <w:sz w:val="28"/>
          <w:szCs w:val="28"/>
          <w:lang w:eastAsia="ru-RU"/>
        </w:rPr>
        <w:t>Приватизация, аренда и продажа прав</w:t>
      </w:r>
      <w:r w:rsidRPr="003B6364">
        <w:rPr>
          <w:rFonts w:ascii="Liberation Serif" w:eastAsia="Times New Roman" w:hAnsi="Liberation Serif" w:cs="Arial CYR"/>
          <w:bCs/>
          <w:color w:val="000000"/>
          <w:sz w:val="28"/>
          <w:szCs w:val="28"/>
          <w:lang w:eastAsia="ru-RU"/>
        </w:rPr>
        <w:t xml:space="preserve">» из личного кабинета претендента. Необходимо заполнить электронную форму заявки и форму заявки, приведенную в </w:t>
      </w:r>
      <w:r w:rsidRPr="003B6364">
        <w:rPr>
          <w:rFonts w:ascii="Liberation Serif" w:eastAsia="Times New Roman" w:hAnsi="Liberation Serif" w:cs="Arial CYR"/>
          <w:bCs/>
          <w:sz w:val="28"/>
          <w:szCs w:val="28"/>
          <w:lang w:eastAsia="ru-RU"/>
        </w:rPr>
        <w:t xml:space="preserve">Приложении № 1 </w:t>
      </w:r>
      <w:r w:rsidRPr="003B6364">
        <w:rPr>
          <w:rFonts w:ascii="Liberation Serif" w:eastAsia="Times New Roman" w:hAnsi="Liberation Serif" w:cs="Times New Roman"/>
          <w:sz w:val="28"/>
          <w:szCs w:val="28"/>
          <w:lang w:eastAsia="ru-RU"/>
        </w:rPr>
        <w:t>к настоящему извещению</w:t>
      </w:r>
      <w:r w:rsidRPr="003B6364">
        <w:rPr>
          <w:rFonts w:ascii="Liberation Serif" w:eastAsia="Times New Roman" w:hAnsi="Liberation Serif" w:cs="Arial CYR"/>
          <w:bCs/>
          <w:color w:val="000000"/>
          <w:sz w:val="28"/>
          <w:szCs w:val="28"/>
          <w:lang w:eastAsia="ru-RU"/>
        </w:rPr>
        <w:t>.</w:t>
      </w:r>
    </w:p>
    <w:p w:rsidR="003B6364" w:rsidRPr="003B6364" w:rsidRDefault="003B6364" w:rsidP="003B6364">
      <w:pPr>
        <w:tabs>
          <w:tab w:val="left" w:pos="540"/>
        </w:tabs>
        <w:spacing w:after="0" w:line="240" w:lineRule="auto"/>
        <w:ind w:firstLine="709"/>
        <w:jc w:val="both"/>
        <w:outlineLvl w:val="0"/>
        <w:rPr>
          <w:rFonts w:ascii="Liberation Serif" w:eastAsia="Times New Roman" w:hAnsi="Liberation Serif" w:cs="Arial CYR"/>
          <w:bCs/>
          <w:sz w:val="28"/>
          <w:szCs w:val="28"/>
          <w:lang w:eastAsia="ru-RU"/>
        </w:rPr>
      </w:pPr>
      <w:r w:rsidRPr="003B6364">
        <w:rPr>
          <w:rFonts w:ascii="Liberation Serif" w:eastAsia="Times New Roman" w:hAnsi="Liberation Serif" w:cs="Arial CYR"/>
          <w:bCs/>
          <w:color w:val="000000"/>
          <w:sz w:val="28"/>
          <w:szCs w:val="28"/>
          <w:lang w:eastAsia="ru-RU"/>
        </w:rPr>
        <w:t xml:space="preserve">5.3. 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w:t>
      </w:r>
      <w:hyperlink r:id="rId18" w:history="1">
        <w:r w:rsidRPr="003B6364">
          <w:rPr>
            <w:rFonts w:ascii="Liberation Serif" w:eastAsia="Times New Roman" w:hAnsi="Liberation Serif" w:cs="Arial CYR"/>
            <w:bCs/>
            <w:sz w:val="28"/>
            <w:szCs w:val="28"/>
            <w:u w:val="single"/>
            <w:lang w:eastAsia="ru-RU"/>
          </w:rPr>
          <w:t>http://utp.sberbank-ast.ru/AP/Notice/652/Instructions</w:t>
        </w:r>
      </w:hyperlink>
      <w:r w:rsidRPr="003B6364">
        <w:rPr>
          <w:rFonts w:ascii="Liberation Serif" w:eastAsia="Times New Roman" w:hAnsi="Liberation Serif" w:cs="Arial CYR"/>
          <w:bCs/>
          <w:sz w:val="28"/>
          <w:szCs w:val="28"/>
          <w:lang w:eastAsia="ru-RU"/>
        </w:rPr>
        <w:t>.</w:t>
      </w:r>
    </w:p>
    <w:p w:rsidR="003B6364" w:rsidRPr="003B6364" w:rsidRDefault="003B6364" w:rsidP="003B6364">
      <w:pPr>
        <w:tabs>
          <w:tab w:val="left" w:pos="540"/>
        </w:tabs>
        <w:spacing w:after="0" w:line="240" w:lineRule="auto"/>
        <w:ind w:firstLine="709"/>
        <w:jc w:val="both"/>
        <w:outlineLvl w:val="0"/>
        <w:rPr>
          <w:rFonts w:ascii="Liberation Serif" w:eastAsia="Times New Roman" w:hAnsi="Liberation Serif" w:cs="Arial CYR"/>
          <w:bCs/>
          <w:sz w:val="28"/>
          <w:szCs w:val="28"/>
          <w:lang w:eastAsia="ru-RU"/>
        </w:rPr>
      </w:pPr>
      <w:r w:rsidRPr="003B6364">
        <w:rPr>
          <w:rFonts w:ascii="Liberation Serif" w:eastAsia="Times New Roman" w:hAnsi="Liberation Serif" w:cs="Arial CYR"/>
          <w:bCs/>
          <w:color w:val="000000"/>
          <w:sz w:val="28"/>
          <w:szCs w:val="28"/>
          <w:lang w:eastAsia="ru-RU"/>
        </w:rPr>
        <w:t>5.4.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w:t>
      </w:r>
      <w:r w:rsidRPr="003B6364">
        <w:rPr>
          <w:rFonts w:ascii="Liberation Serif" w:eastAsia="Times New Roman" w:hAnsi="Liberation Serif" w:cs="Arial CYR"/>
          <w:bCs/>
          <w:sz w:val="28"/>
          <w:szCs w:val="28"/>
          <w:lang w:eastAsia="ru-RU"/>
        </w:rPr>
        <w:t xml:space="preserve">: </w:t>
      </w:r>
      <w:hyperlink r:id="rId19" w:history="1">
        <w:r w:rsidRPr="003B6364">
          <w:rPr>
            <w:rFonts w:ascii="Liberation Serif" w:eastAsia="Times New Roman" w:hAnsi="Liberation Serif" w:cs="Arial CYR"/>
            <w:bCs/>
            <w:sz w:val="28"/>
            <w:szCs w:val="28"/>
            <w:u w:val="single"/>
            <w:lang w:eastAsia="ru-RU"/>
          </w:rPr>
          <w:t>http://www.sberbank-ast.ru/CAList.aspx</w:t>
        </w:r>
      </w:hyperlink>
      <w:r w:rsidRPr="003B6364">
        <w:rPr>
          <w:rFonts w:ascii="Liberation Serif" w:eastAsia="Times New Roman" w:hAnsi="Liberation Serif" w:cs="Arial CYR"/>
          <w:bCs/>
          <w:sz w:val="28"/>
          <w:szCs w:val="28"/>
          <w:lang w:eastAsia="ru-RU"/>
        </w:rPr>
        <w:t>.</w:t>
      </w:r>
    </w:p>
    <w:p w:rsidR="003B6364" w:rsidRPr="003B6364" w:rsidRDefault="003B6364" w:rsidP="003B6364">
      <w:pPr>
        <w:tabs>
          <w:tab w:val="left" w:pos="540"/>
        </w:tabs>
        <w:spacing w:after="0" w:line="240" w:lineRule="auto"/>
        <w:ind w:firstLine="709"/>
        <w:jc w:val="both"/>
        <w:outlineLvl w:val="0"/>
        <w:rPr>
          <w:rFonts w:ascii="Liberation Serif" w:eastAsia="Times New Roman" w:hAnsi="Liberation Serif" w:cs="Arial CYR"/>
          <w:bCs/>
          <w:sz w:val="28"/>
          <w:szCs w:val="28"/>
          <w:lang w:eastAsia="ru-RU"/>
        </w:rPr>
      </w:pPr>
    </w:p>
    <w:p w:rsidR="003B6364" w:rsidRPr="003B6364" w:rsidRDefault="003B6364" w:rsidP="003B6364">
      <w:pPr>
        <w:tabs>
          <w:tab w:val="left" w:pos="540"/>
        </w:tabs>
        <w:spacing w:after="0" w:line="240" w:lineRule="auto"/>
        <w:ind w:firstLine="709"/>
        <w:jc w:val="both"/>
        <w:outlineLvl w:val="0"/>
        <w:rPr>
          <w:rFonts w:ascii="Liberation Serif" w:eastAsia="Calibri" w:hAnsi="Liberation Serif" w:cs="Times New Roman"/>
          <w:sz w:val="28"/>
          <w:szCs w:val="28"/>
          <w:lang w:eastAsia="ru-RU"/>
        </w:rPr>
      </w:pPr>
    </w:p>
    <w:p w:rsidR="003B6364" w:rsidRPr="003B6364" w:rsidRDefault="003B6364" w:rsidP="003B6364">
      <w:pPr>
        <w:spacing w:after="0" w:line="240" w:lineRule="auto"/>
        <w:ind w:right="-143"/>
        <w:jc w:val="center"/>
        <w:rPr>
          <w:rFonts w:ascii="Times New Roman" w:eastAsia="Calibri" w:hAnsi="Times New Roman" w:cs="Times New Roman"/>
          <w:b/>
          <w:bCs/>
          <w:color w:val="000000"/>
          <w:sz w:val="28"/>
          <w:szCs w:val="28"/>
          <w:lang w:eastAsia="ru-RU"/>
        </w:rPr>
      </w:pPr>
      <w:r w:rsidRPr="003B6364">
        <w:rPr>
          <w:rFonts w:ascii="Times New Roman" w:eastAsia="Calibri" w:hAnsi="Times New Roman" w:cs="Times New Roman"/>
          <w:b/>
          <w:bCs/>
          <w:color w:val="000000"/>
          <w:sz w:val="28"/>
          <w:szCs w:val="28"/>
          <w:lang w:eastAsia="ru-RU"/>
        </w:rPr>
        <w:t>6. Перечень представляемых претендентами на участие в аукционе в электронной форме документов и требования к их оформлению.</w:t>
      </w:r>
    </w:p>
    <w:p w:rsidR="003B6364" w:rsidRPr="003B6364" w:rsidRDefault="003B6364" w:rsidP="003B6364">
      <w:pPr>
        <w:spacing w:after="0" w:line="240" w:lineRule="auto"/>
        <w:ind w:right="-143"/>
        <w:jc w:val="center"/>
        <w:rPr>
          <w:rFonts w:ascii="Times New Roman" w:eastAsia="Calibri" w:hAnsi="Times New Roman" w:cs="Times New Roman"/>
          <w:b/>
          <w:bCs/>
          <w:color w:val="000000"/>
          <w:sz w:val="28"/>
          <w:szCs w:val="28"/>
          <w:lang w:eastAsia="ru-RU"/>
        </w:rPr>
      </w:pPr>
    </w:p>
    <w:p w:rsidR="003B6364" w:rsidRPr="003B6364" w:rsidRDefault="003B6364" w:rsidP="003B6364">
      <w:pPr>
        <w:spacing w:after="0" w:line="240" w:lineRule="auto"/>
        <w:ind w:right="-143" w:firstLine="708"/>
        <w:jc w:val="both"/>
        <w:rPr>
          <w:rFonts w:ascii="Times New Roman" w:eastAsia="Calibri" w:hAnsi="Times New Roman" w:cs="Times New Roman"/>
          <w:bCs/>
          <w:color w:val="000000"/>
          <w:sz w:val="28"/>
          <w:szCs w:val="28"/>
          <w:lang w:eastAsia="ru-RU"/>
        </w:rPr>
      </w:pPr>
      <w:r w:rsidRPr="003B6364">
        <w:rPr>
          <w:rFonts w:ascii="Times New Roman" w:eastAsia="Calibri" w:hAnsi="Times New Roman" w:cs="Times New Roman"/>
          <w:bCs/>
          <w:color w:val="000000"/>
          <w:sz w:val="28"/>
          <w:szCs w:val="28"/>
          <w:lang w:eastAsia="ru-RU"/>
        </w:rPr>
        <w:t xml:space="preserve">6.1. Заявка подается путем заполнения ее электронной формы с приложением электронных образцов необходимых документов. </w:t>
      </w:r>
    </w:p>
    <w:p w:rsidR="003B6364" w:rsidRPr="003B6364" w:rsidRDefault="003B6364" w:rsidP="003B6364">
      <w:pPr>
        <w:spacing w:after="0" w:line="240" w:lineRule="auto"/>
        <w:ind w:right="-143"/>
        <w:jc w:val="both"/>
        <w:rPr>
          <w:rFonts w:ascii="Times New Roman" w:eastAsia="Calibri" w:hAnsi="Times New Roman" w:cs="Times New Roman"/>
          <w:bCs/>
          <w:color w:val="000000"/>
          <w:sz w:val="28"/>
          <w:szCs w:val="28"/>
          <w:lang w:eastAsia="ru-RU"/>
        </w:rPr>
      </w:pPr>
      <w:r w:rsidRPr="003B6364">
        <w:rPr>
          <w:rFonts w:ascii="Times New Roman" w:eastAsia="Calibri" w:hAnsi="Times New Roman" w:cs="Times New Roman"/>
          <w:bCs/>
          <w:color w:val="000000"/>
          <w:sz w:val="28"/>
          <w:szCs w:val="28"/>
          <w:lang w:eastAsia="ru-RU"/>
        </w:rPr>
        <w:lastRenderedPageBreak/>
        <w:tab/>
        <w:t xml:space="preserve">6.2. Заявка (форма которой приведена </w:t>
      </w:r>
      <w:r w:rsidRPr="003B6364">
        <w:rPr>
          <w:rFonts w:ascii="Times New Roman" w:eastAsia="Calibri" w:hAnsi="Times New Roman" w:cs="Times New Roman"/>
          <w:bCs/>
          <w:sz w:val="28"/>
          <w:szCs w:val="28"/>
          <w:lang w:eastAsia="ru-RU"/>
        </w:rPr>
        <w:t>в Приложении № 1)</w:t>
      </w:r>
      <w:r w:rsidRPr="003B6364">
        <w:rPr>
          <w:rFonts w:ascii="Times New Roman" w:eastAsia="Calibri" w:hAnsi="Times New Roman" w:cs="Times New Roman"/>
          <w:bCs/>
          <w:color w:val="000000"/>
          <w:sz w:val="28"/>
          <w:szCs w:val="28"/>
          <w:lang w:eastAsia="ru-RU"/>
        </w:rPr>
        <w:t xml:space="preserve">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w:t>
      </w:r>
      <w:r w:rsidRPr="003B6364">
        <w:rPr>
          <w:rFonts w:ascii="Times New Roman" w:eastAsia="Calibri" w:hAnsi="Times New Roman" w:cs="Times New Roman"/>
          <w:b/>
          <w:bCs/>
          <w:color w:val="000000"/>
          <w:sz w:val="28"/>
          <w:szCs w:val="28"/>
          <w:lang w:eastAsia="ru-RU"/>
        </w:rPr>
        <w:t xml:space="preserve"> </w:t>
      </w:r>
      <w:r w:rsidRPr="003B6364">
        <w:rPr>
          <w:rFonts w:ascii="Times New Roman" w:eastAsia="Calibri" w:hAnsi="Times New Roman" w:cs="Times New Roman"/>
          <w:bCs/>
          <w:color w:val="000000"/>
          <w:sz w:val="28"/>
          <w:szCs w:val="28"/>
          <w:lang w:eastAsia="ru-RU"/>
        </w:rPr>
        <w:t>претендента либо лица, имеющего право действовать от имени претендента.</w:t>
      </w:r>
    </w:p>
    <w:p w:rsidR="003B6364" w:rsidRPr="003B6364" w:rsidRDefault="003B6364" w:rsidP="003B6364">
      <w:pPr>
        <w:spacing w:after="0" w:line="240" w:lineRule="auto"/>
        <w:ind w:right="-143" w:firstLine="708"/>
        <w:jc w:val="both"/>
        <w:rPr>
          <w:rFonts w:ascii="Times New Roman" w:eastAsia="Calibri" w:hAnsi="Times New Roman" w:cs="Times New Roman"/>
          <w:bCs/>
          <w:sz w:val="28"/>
          <w:szCs w:val="28"/>
          <w:lang w:eastAsia="ru-RU"/>
        </w:rPr>
      </w:pPr>
      <w:r w:rsidRPr="003B6364">
        <w:rPr>
          <w:rFonts w:ascii="Times New Roman" w:eastAsia="Calibri" w:hAnsi="Times New Roman" w:cs="Times New Roman"/>
          <w:bCs/>
          <w:sz w:val="28"/>
          <w:szCs w:val="28"/>
          <w:lang w:eastAsia="ru-RU"/>
        </w:rPr>
        <w:t>С заявкой претенденты представляют следующие документы:</w:t>
      </w:r>
    </w:p>
    <w:p w:rsidR="003B6364" w:rsidRPr="003B6364" w:rsidRDefault="003B6364" w:rsidP="003B6364">
      <w:pPr>
        <w:spacing w:after="0"/>
        <w:ind w:firstLine="708"/>
        <w:jc w:val="both"/>
        <w:rPr>
          <w:rFonts w:ascii="Times New Roman" w:eastAsia="Calibri" w:hAnsi="Times New Roman" w:cs="Times New Roman"/>
          <w:b/>
          <w:bCs/>
          <w:sz w:val="28"/>
          <w:szCs w:val="28"/>
          <w:lang w:eastAsia="ru-RU"/>
        </w:rPr>
      </w:pPr>
      <w:proofErr w:type="gramStart"/>
      <w:r w:rsidRPr="003B6364">
        <w:rPr>
          <w:rFonts w:ascii="Times New Roman" w:eastAsia="Calibri" w:hAnsi="Times New Roman" w:cs="Times New Roman"/>
          <w:bCs/>
          <w:sz w:val="28"/>
          <w:szCs w:val="28"/>
          <w:lang w:eastAsia="ru-RU"/>
        </w:rPr>
        <w:t>1) заявка на участие в аукционе по установленной форме с указанием фирменного наименования, сведений об организационно-правовой форме, о месте нахождения, почтовый адрес (для юридического лица), фамилии, имени, отчестве, паспортных данных, сведений о месте жительства (для физического лица), номера контактного телефона, банковских реквизитов счета для возврата задатка (Приложение № 1);</w:t>
      </w:r>
      <w:proofErr w:type="gramEnd"/>
    </w:p>
    <w:p w:rsidR="003B6364" w:rsidRPr="003B6364" w:rsidRDefault="003B6364" w:rsidP="003B6364">
      <w:pPr>
        <w:spacing w:after="0"/>
        <w:ind w:firstLine="708"/>
        <w:jc w:val="both"/>
        <w:rPr>
          <w:rFonts w:ascii="Times New Roman" w:eastAsia="Calibri" w:hAnsi="Times New Roman" w:cs="Times New Roman"/>
          <w:b/>
          <w:bCs/>
          <w:sz w:val="28"/>
          <w:szCs w:val="28"/>
          <w:lang w:eastAsia="ru-RU"/>
        </w:rPr>
      </w:pPr>
      <w:proofErr w:type="gramStart"/>
      <w:r w:rsidRPr="003B6364">
        <w:rPr>
          <w:rFonts w:ascii="Times New Roman" w:eastAsia="Times New Roman" w:hAnsi="Times New Roman" w:cs="Times New Roman"/>
          <w:bCs/>
          <w:sz w:val="28"/>
          <w:szCs w:val="28"/>
          <w:lang w:eastAsia="ru-RU"/>
        </w:rPr>
        <w:t>2)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3B6364">
        <w:rPr>
          <w:rFonts w:ascii="Times New Roman" w:eastAsia="Times New Roman" w:hAnsi="Times New Roman" w:cs="Times New Roman"/>
          <w:bCs/>
          <w:sz w:val="28"/>
          <w:szCs w:val="28"/>
          <w:lang w:eastAsia="ru-RU"/>
        </w:rPr>
        <w:t xml:space="preserve"> </w:t>
      </w:r>
      <w:proofErr w:type="gramStart"/>
      <w:r w:rsidRPr="003B6364">
        <w:rPr>
          <w:rFonts w:ascii="Times New Roman" w:eastAsia="Times New Roman" w:hAnsi="Times New Roman" w:cs="Times New Roman"/>
          <w:bCs/>
          <w:sz w:val="28"/>
          <w:szCs w:val="28"/>
          <w:lang w:eastAsia="ru-RU"/>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3B6364">
        <w:rPr>
          <w:rFonts w:ascii="Times New Roman" w:eastAsia="Times New Roman" w:hAnsi="Times New Roman" w:cs="Times New Roman"/>
          <w:bCs/>
          <w:sz w:val="28"/>
          <w:szCs w:val="28"/>
          <w:lang w:eastAsia="ru-RU"/>
        </w:rPr>
        <w:t xml:space="preserve"> извещения о проведен</w:t>
      </w:r>
      <w:proofErr w:type="gramStart"/>
      <w:r w:rsidRPr="003B6364">
        <w:rPr>
          <w:rFonts w:ascii="Times New Roman" w:eastAsia="Times New Roman" w:hAnsi="Times New Roman" w:cs="Times New Roman"/>
          <w:bCs/>
          <w:sz w:val="28"/>
          <w:szCs w:val="28"/>
          <w:lang w:eastAsia="ru-RU"/>
        </w:rPr>
        <w:t>ии ау</w:t>
      </w:r>
      <w:proofErr w:type="gramEnd"/>
      <w:r w:rsidRPr="003B6364">
        <w:rPr>
          <w:rFonts w:ascii="Times New Roman" w:eastAsia="Times New Roman" w:hAnsi="Times New Roman" w:cs="Times New Roman"/>
          <w:bCs/>
          <w:sz w:val="28"/>
          <w:szCs w:val="28"/>
          <w:lang w:eastAsia="ru-RU"/>
        </w:rPr>
        <w:t>кциона;</w:t>
      </w:r>
    </w:p>
    <w:p w:rsidR="003B6364" w:rsidRPr="003B6364" w:rsidRDefault="003B6364" w:rsidP="003B6364">
      <w:pPr>
        <w:spacing w:after="0"/>
        <w:ind w:firstLine="708"/>
        <w:jc w:val="both"/>
        <w:rPr>
          <w:rFonts w:ascii="Times New Roman" w:eastAsia="Calibri" w:hAnsi="Times New Roman" w:cs="Times New Roman"/>
          <w:b/>
          <w:bCs/>
          <w:sz w:val="28"/>
          <w:szCs w:val="28"/>
          <w:lang w:eastAsia="ru-RU"/>
        </w:rPr>
      </w:pPr>
      <w:r w:rsidRPr="003B6364">
        <w:rPr>
          <w:rFonts w:ascii="Times New Roman" w:eastAsia="Times New Roman" w:hAnsi="Times New Roman" w:cs="Times New Roman"/>
          <w:bCs/>
          <w:sz w:val="28"/>
          <w:szCs w:val="28"/>
          <w:lang w:eastAsia="ru-RU"/>
        </w:rPr>
        <w:t xml:space="preserve">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w:t>
      </w:r>
      <w:r w:rsidRPr="003B6364">
        <w:rPr>
          <w:rFonts w:ascii="Times New Roman" w:eastAsia="Times New Roman" w:hAnsi="Times New Roman" w:cs="Times New Roman"/>
          <w:bCs/>
          <w:sz w:val="28"/>
          <w:szCs w:val="28"/>
          <w:lang w:eastAsia="ru-RU"/>
        </w:rPr>
        <w:lastRenderedPageBreak/>
        <w:t>аукционе должна содержать также документ, подтверждающий полномочия такого лица;</w:t>
      </w:r>
    </w:p>
    <w:p w:rsidR="003B6364" w:rsidRPr="003B6364" w:rsidRDefault="003B6364" w:rsidP="003B6364">
      <w:pPr>
        <w:spacing w:after="0"/>
        <w:ind w:firstLine="708"/>
        <w:jc w:val="both"/>
        <w:rPr>
          <w:rFonts w:ascii="Times New Roman" w:eastAsia="Calibri" w:hAnsi="Times New Roman" w:cs="Times New Roman"/>
          <w:b/>
          <w:bCs/>
          <w:sz w:val="28"/>
          <w:szCs w:val="28"/>
          <w:lang w:eastAsia="ru-RU"/>
        </w:rPr>
      </w:pPr>
      <w:proofErr w:type="gramStart"/>
      <w:r w:rsidRPr="003B6364">
        <w:rPr>
          <w:rFonts w:ascii="Times New Roman" w:eastAsia="Times New Roman" w:hAnsi="Times New Roman" w:cs="Times New Roman"/>
          <w:bCs/>
          <w:sz w:val="28"/>
          <w:szCs w:val="28"/>
          <w:lang w:eastAsia="ru-RU"/>
        </w:rPr>
        <w:t>4) копии учредительных документов заявителя (для юридических лиц);</w:t>
      </w:r>
      <w:proofErr w:type="gramEnd"/>
    </w:p>
    <w:p w:rsidR="003B6364" w:rsidRPr="003B6364" w:rsidRDefault="003B6364" w:rsidP="003B6364">
      <w:pPr>
        <w:widowControl w:val="0"/>
        <w:autoSpaceDE w:val="0"/>
        <w:autoSpaceDN w:val="0"/>
        <w:spacing w:after="0" w:line="240" w:lineRule="auto"/>
        <w:ind w:firstLine="708"/>
        <w:jc w:val="both"/>
        <w:rPr>
          <w:rFonts w:ascii="Times New Roman" w:eastAsia="Times New Roman" w:hAnsi="Times New Roman" w:cs="Times New Roman"/>
          <w:bCs/>
          <w:sz w:val="28"/>
          <w:szCs w:val="28"/>
          <w:lang w:eastAsia="ru-RU"/>
        </w:rPr>
      </w:pPr>
      <w:r w:rsidRPr="003B6364">
        <w:rPr>
          <w:rFonts w:ascii="Times New Roman" w:eastAsia="Times New Roman" w:hAnsi="Times New Roman" w:cs="Times New Roman"/>
          <w:bCs/>
          <w:sz w:val="28"/>
          <w:szCs w:val="28"/>
          <w:lang w:eastAsia="ru-RU"/>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B6364" w:rsidRPr="003B6364" w:rsidRDefault="003B6364" w:rsidP="003B6364">
      <w:pPr>
        <w:widowControl w:val="0"/>
        <w:autoSpaceDE w:val="0"/>
        <w:autoSpaceDN w:val="0"/>
        <w:spacing w:after="0" w:line="240" w:lineRule="auto"/>
        <w:ind w:firstLine="708"/>
        <w:jc w:val="both"/>
        <w:rPr>
          <w:rFonts w:ascii="Times New Roman" w:eastAsia="Times New Roman" w:hAnsi="Times New Roman" w:cs="Times New Roman"/>
          <w:bCs/>
          <w:sz w:val="28"/>
          <w:szCs w:val="28"/>
          <w:lang w:eastAsia="ru-RU"/>
        </w:rPr>
      </w:pPr>
      <w:proofErr w:type="gramStart"/>
      <w:r w:rsidRPr="003B6364">
        <w:rPr>
          <w:rFonts w:ascii="Times New Roman" w:eastAsia="Times New Roman" w:hAnsi="Times New Roman" w:cs="Times New Roman"/>
          <w:bCs/>
          <w:sz w:val="28"/>
          <w:szCs w:val="28"/>
          <w:lang w:eastAsia="ru-RU"/>
        </w:rPr>
        <w:t xml:space="preserve">6) заявление в форме (представленной в приложении  № 1) об отсутствии решения о ликвидации заявителя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20" w:history="1">
        <w:r w:rsidRPr="003B6364">
          <w:rPr>
            <w:rFonts w:ascii="Times New Roman" w:eastAsia="Times New Roman" w:hAnsi="Times New Roman" w:cs="Times New Roman"/>
            <w:bCs/>
            <w:sz w:val="28"/>
            <w:szCs w:val="28"/>
            <w:lang w:eastAsia="ru-RU"/>
          </w:rPr>
          <w:t>Кодексом</w:t>
        </w:r>
      </w:hyperlink>
      <w:r w:rsidRPr="003B6364">
        <w:rPr>
          <w:rFonts w:ascii="Times New Roman" w:eastAsia="Times New Roman" w:hAnsi="Times New Roman" w:cs="Times New Roman"/>
          <w:bCs/>
          <w:sz w:val="28"/>
          <w:szCs w:val="28"/>
          <w:lang w:eastAsia="ru-RU"/>
        </w:rPr>
        <w:t xml:space="preserve"> Российской Федерации об административных правонарушениях;</w:t>
      </w:r>
      <w:proofErr w:type="gramEnd"/>
    </w:p>
    <w:p w:rsidR="003B6364" w:rsidRPr="003B6364" w:rsidRDefault="003B6364" w:rsidP="003B6364">
      <w:pPr>
        <w:spacing w:after="0"/>
        <w:ind w:firstLine="708"/>
        <w:jc w:val="both"/>
        <w:rPr>
          <w:rFonts w:ascii="Times New Roman" w:eastAsia="Calibri" w:hAnsi="Times New Roman" w:cs="Times New Roman"/>
          <w:bCs/>
          <w:sz w:val="28"/>
          <w:szCs w:val="28"/>
          <w:lang w:eastAsia="ru-RU"/>
        </w:rPr>
      </w:pPr>
      <w:r w:rsidRPr="003B6364">
        <w:rPr>
          <w:rFonts w:ascii="Times New Roman" w:eastAsia="Calibri" w:hAnsi="Times New Roman" w:cs="Times New Roman"/>
          <w:bCs/>
          <w:sz w:val="28"/>
          <w:szCs w:val="28"/>
          <w:lang w:eastAsia="ru-RU"/>
        </w:rPr>
        <w:t>Заявка и представляемые заявителем документы должны быть составлены на русском языке, текст должен быть читаемым. Заявка на участие в аукционе должна быть подписана претендентом либо его полномочным представителем, подпись заверена печатью либо нотариально.</w:t>
      </w:r>
    </w:p>
    <w:p w:rsidR="003B6364" w:rsidRPr="003B6364" w:rsidRDefault="003B6364" w:rsidP="003B6364">
      <w:pPr>
        <w:spacing w:after="0" w:line="240" w:lineRule="auto"/>
        <w:ind w:right="-143" w:firstLine="708"/>
        <w:jc w:val="both"/>
        <w:rPr>
          <w:rFonts w:ascii="Times New Roman" w:eastAsia="Calibri" w:hAnsi="Times New Roman" w:cs="Times New Roman"/>
          <w:bCs/>
          <w:color w:val="000000"/>
          <w:sz w:val="28"/>
          <w:szCs w:val="28"/>
          <w:lang w:eastAsia="ru-RU"/>
        </w:rPr>
      </w:pPr>
      <w:r w:rsidRPr="003B6364">
        <w:rPr>
          <w:rFonts w:ascii="Times New Roman" w:eastAsia="Calibri" w:hAnsi="Times New Roman" w:cs="Times New Roman"/>
          <w:bCs/>
          <w:color w:val="000000"/>
          <w:sz w:val="28"/>
          <w:szCs w:val="28"/>
          <w:lang w:eastAsia="ru-RU"/>
        </w:rPr>
        <w:t>6.3. Одно лицо имеет право подать только одну заявку на каждый лот.</w:t>
      </w:r>
    </w:p>
    <w:p w:rsidR="003B6364" w:rsidRPr="003B6364" w:rsidRDefault="003B6364" w:rsidP="003B6364">
      <w:pPr>
        <w:spacing w:after="0" w:line="240" w:lineRule="auto"/>
        <w:ind w:right="-143" w:firstLine="708"/>
        <w:jc w:val="both"/>
        <w:rPr>
          <w:rFonts w:ascii="Times New Roman" w:eastAsia="Calibri" w:hAnsi="Times New Roman" w:cs="Times New Roman"/>
          <w:bCs/>
          <w:color w:val="000000"/>
          <w:sz w:val="28"/>
          <w:szCs w:val="28"/>
          <w:lang w:eastAsia="ru-RU"/>
        </w:rPr>
      </w:pPr>
      <w:r w:rsidRPr="003B6364">
        <w:rPr>
          <w:rFonts w:ascii="Times New Roman" w:eastAsia="Calibri" w:hAnsi="Times New Roman" w:cs="Times New Roman"/>
          <w:bCs/>
          <w:color w:val="000000"/>
          <w:sz w:val="28"/>
          <w:szCs w:val="28"/>
          <w:lang w:eastAsia="ru-RU"/>
        </w:rPr>
        <w:t xml:space="preserve">6.4. Заявки подаются на электронную площадку, начиная </w:t>
      </w:r>
      <w:proofErr w:type="gramStart"/>
      <w:r w:rsidRPr="003B6364">
        <w:rPr>
          <w:rFonts w:ascii="Times New Roman" w:eastAsia="Calibri" w:hAnsi="Times New Roman" w:cs="Times New Roman"/>
          <w:bCs/>
          <w:color w:val="000000"/>
          <w:sz w:val="28"/>
          <w:szCs w:val="28"/>
          <w:lang w:eastAsia="ru-RU"/>
        </w:rPr>
        <w:t>с даты начала</w:t>
      </w:r>
      <w:proofErr w:type="gramEnd"/>
      <w:r w:rsidRPr="003B6364">
        <w:rPr>
          <w:rFonts w:ascii="Times New Roman" w:eastAsia="Calibri" w:hAnsi="Times New Roman" w:cs="Times New Roman"/>
          <w:bCs/>
          <w:color w:val="000000"/>
          <w:sz w:val="28"/>
          <w:szCs w:val="28"/>
          <w:lang w:eastAsia="ru-RU"/>
        </w:rPr>
        <w:t xml:space="preserve"> приема заявок до времени и даты окончания приема заявок, указанных в извещении.</w:t>
      </w:r>
    </w:p>
    <w:p w:rsidR="003B6364" w:rsidRPr="003B6364" w:rsidRDefault="003B6364" w:rsidP="003B6364">
      <w:pPr>
        <w:spacing w:after="0" w:line="240" w:lineRule="auto"/>
        <w:ind w:right="-143" w:firstLine="708"/>
        <w:jc w:val="both"/>
        <w:rPr>
          <w:rFonts w:ascii="Times New Roman" w:eastAsia="Calibri" w:hAnsi="Times New Roman" w:cs="Times New Roman"/>
          <w:bCs/>
          <w:color w:val="000000"/>
          <w:sz w:val="28"/>
          <w:szCs w:val="28"/>
          <w:lang w:eastAsia="ru-RU"/>
        </w:rPr>
      </w:pPr>
      <w:r w:rsidRPr="003B6364">
        <w:rPr>
          <w:rFonts w:ascii="Times New Roman" w:eastAsia="Calibri" w:hAnsi="Times New Roman" w:cs="Times New Roman"/>
          <w:bCs/>
          <w:color w:val="000000"/>
          <w:sz w:val="28"/>
          <w:szCs w:val="28"/>
          <w:lang w:eastAsia="ru-RU"/>
        </w:rPr>
        <w:t>6.5.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3B6364" w:rsidRPr="003B6364" w:rsidRDefault="003B6364" w:rsidP="003B6364">
      <w:pPr>
        <w:spacing w:after="0" w:line="240" w:lineRule="auto"/>
        <w:ind w:right="-143" w:firstLine="708"/>
        <w:jc w:val="both"/>
        <w:rPr>
          <w:rFonts w:ascii="Times New Roman" w:eastAsia="Calibri" w:hAnsi="Times New Roman" w:cs="Times New Roman"/>
          <w:bCs/>
          <w:color w:val="000000"/>
          <w:sz w:val="28"/>
          <w:szCs w:val="28"/>
          <w:lang w:val="x-none" w:eastAsia="ru-RU"/>
        </w:rPr>
      </w:pPr>
      <w:r w:rsidRPr="003B6364">
        <w:rPr>
          <w:rFonts w:ascii="Times New Roman" w:eastAsia="Calibri" w:hAnsi="Times New Roman" w:cs="Times New Roman"/>
          <w:bCs/>
          <w:color w:val="000000"/>
          <w:sz w:val="28"/>
          <w:szCs w:val="28"/>
          <w:lang w:eastAsia="ru-RU"/>
        </w:rPr>
        <w:t xml:space="preserve">6.6. </w:t>
      </w:r>
      <w:r w:rsidRPr="003B6364">
        <w:rPr>
          <w:rFonts w:ascii="Times New Roman" w:eastAsia="Calibri" w:hAnsi="Times New Roman" w:cs="Times New Roman"/>
          <w:bCs/>
          <w:color w:val="000000"/>
          <w:sz w:val="28"/>
          <w:szCs w:val="28"/>
          <w:lang w:val="x-none" w:eastAsia="ru-RU"/>
        </w:rPr>
        <w:t>При приеме заявок от претендентов оператор электронной площадки регистр</w:t>
      </w:r>
      <w:r w:rsidRPr="003B6364">
        <w:rPr>
          <w:rFonts w:ascii="Times New Roman" w:eastAsia="Calibri" w:hAnsi="Times New Roman" w:cs="Times New Roman"/>
          <w:bCs/>
          <w:color w:val="000000"/>
          <w:sz w:val="28"/>
          <w:szCs w:val="28"/>
          <w:lang w:eastAsia="ru-RU"/>
        </w:rPr>
        <w:t>ирует</w:t>
      </w:r>
      <w:r w:rsidRPr="003B6364">
        <w:rPr>
          <w:rFonts w:ascii="Times New Roman" w:eastAsia="Calibri" w:hAnsi="Times New Roman" w:cs="Times New Roman"/>
          <w:bCs/>
          <w:color w:val="000000"/>
          <w:sz w:val="28"/>
          <w:szCs w:val="28"/>
          <w:lang w:val="x-none" w:eastAsia="ru-RU"/>
        </w:rPr>
        <w:t xml:space="preserve"> заяв</w:t>
      </w:r>
      <w:r w:rsidRPr="003B6364">
        <w:rPr>
          <w:rFonts w:ascii="Times New Roman" w:eastAsia="Calibri" w:hAnsi="Times New Roman" w:cs="Times New Roman"/>
          <w:bCs/>
          <w:color w:val="000000"/>
          <w:sz w:val="28"/>
          <w:szCs w:val="28"/>
          <w:lang w:eastAsia="ru-RU"/>
        </w:rPr>
        <w:t>ки</w:t>
      </w:r>
      <w:r w:rsidRPr="003B6364">
        <w:rPr>
          <w:rFonts w:ascii="Times New Roman" w:eastAsia="Calibri" w:hAnsi="Times New Roman" w:cs="Times New Roman"/>
          <w:bCs/>
          <w:color w:val="000000"/>
          <w:sz w:val="28"/>
          <w:szCs w:val="28"/>
          <w:lang w:val="x-none" w:eastAsia="ru-RU"/>
        </w:rPr>
        <w:t xml:space="preserve"> и прилагаемы</w:t>
      </w:r>
      <w:r w:rsidRPr="003B6364">
        <w:rPr>
          <w:rFonts w:ascii="Times New Roman" w:eastAsia="Calibri" w:hAnsi="Times New Roman" w:cs="Times New Roman"/>
          <w:bCs/>
          <w:color w:val="000000"/>
          <w:sz w:val="28"/>
          <w:szCs w:val="28"/>
          <w:lang w:eastAsia="ru-RU"/>
        </w:rPr>
        <w:t>е</w:t>
      </w:r>
      <w:r w:rsidRPr="003B6364">
        <w:rPr>
          <w:rFonts w:ascii="Times New Roman" w:eastAsia="Calibri" w:hAnsi="Times New Roman" w:cs="Times New Roman"/>
          <w:bCs/>
          <w:color w:val="000000"/>
          <w:sz w:val="28"/>
          <w:szCs w:val="28"/>
          <w:lang w:val="x-none" w:eastAsia="ru-RU"/>
        </w:rPr>
        <w:t xml:space="preserve"> к ним документ</w:t>
      </w:r>
      <w:r w:rsidRPr="003B6364">
        <w:rPr>
          <w:rFonts w:ascii="Times New Roman" w:eastAsia="Calibri" w:hAnsi="Times New Roman" w:cs="Times New Roman"/>
          <w:bCs/>
          <w:color w:val="000000"/>
          <w:sz w:val="28"/>
          <w:szCs w:val="28"/>
          <w:lang w:eastAsia="ru-RU"/>
        </w:rPr>
        <w:t>ы</w:t>
      </w:r>
      <w:r w:rsidRPr="003B6364">
        <w:rPr>
          <w:rFonts w:ascii="Times New Roman" w:eastAsia="Calibri" w:hAnsi="Times New Roman" w:cs="Times New Roman"/>
          <w:bCs/>
          <w:color w:val="000000"/>
          <w:sz w:val="28"/>
          <w:szCs w:val="28"/>
          <w:lang w:val="x-none" w:eastAsia="ru-RU"/>
        </w:rPr>
        <w:t xml:space="preserve"> в журнале приема заявок</w:t>
      </w:r>
      <w:r w:rsidRPr="003B6364">
        <w:rPr>
          <w:rFonts w:ascii="Times New Roman" w:eastAsia="Calibri" w:hAnsi="Times New Roman" w:cs="Times New Roman"/>
          <w:bCs/>
          <w:color w:val="000000"/>
          <w:sz w:val="28"/>
          <w:szCs w:val="28"/>
          <w:lang w:eastAsia="ru-RU"/>
        </w:rPr>
        <w:t xml:space="preserve"> и</w:t>
      </w:r>
      <w:r w:rsidRPr="003B6364">
        <w:rPr>
          <w:rFonts w:ascii="Times New Roman" w:eastAsia="Calibri" w:hAnsi="Times New Roman" w:cs="Times New Roman"/>
          <w:bCs/>
          <w:color w:val="000000"/>
          <w:sz w:val="28"/>
          <w:szCs w:val="28"/>
          <w:lang w:val="x-none" w:eastAsia="ru-RU"/>
        </w:rPr>
        <w:t xml:space="preserve"> обеспечивает конфиденциальность данных о </w:t>
      </w:r>
      <w:r w:rsidRPr="003B6364">
        <w:rPr>
          <w:rFonts w:ascii="Times New Roman" w:eastAsia="Calibri" w:hAnsi="Times New Roman" w:cs="Times New Roman"/>
          <w:bCs/>
          <w:color w:val="000000"/>
          <w:sz w:val="28"/>
          <w:szCs w:val="28"/>
          <w:lang w:eastAsia="ru-RU"/>
        </w:rPr>
        <w:t>претендентах</w:t>
      </w:r>
      <w:r w:rsidRPr="003B6364">
        <w:rPr>
          <w:rFonts w:ascii="Times New Roman" w:eastAsia="Calibri" w:hAnsi="Times New Roman" w:cs="Times New Roman"/>
          <w:bCs/>
          <w:color w:val="000000"/>
          <w:sz w:val="28"/>
          <w:szCs w:val="28"/>
          <w:lang w:val="x-none" w:eastAsia="ru-RU"/>
        </w:rPr>
        <w:t xml:space="preserve"> и </w:t>
      </w:r>
      <w:r w:rsidRPr="003B6364">
        <w:rPr>
          <w:rFonts w:ascii="Times New Roman" w:eastAsia="Calibri" w:hAnsi="Times New Roman" w:cs="Times New Roman"/>
          <w:bCs/>
          <w:color w:val="000000"/>
          <w:sz w:val="28"/>
          <w:szCs w:val="28"/>
          <w:lang w:eastAsia="ru-RU"/>
        </w:rPr>
        <w:t>у</w:t>
      </w:r>
      <w:r w:rsidRPr="003B6364">
        <w:rPr>
          <w:rFonts w:ascii="Times New Roman" w:eastAsia="Calibri" w:hAnsi="Times New Roman" w:cs="Times New Roman"/>
          <w:bCs/>
          <w:color w:val="000000"/>
          <w:sz w:val="28"/>
          <w:szCs w:val="28"/>
          <w:lang w:val="x-none" w:eastAsia="ru-RU"/>
        </w:rPr>
        <w:t xml:space="preserve">частниках, за исключением случая направления электронных документов </w:t>
      </w:r>
      <w:r w:rsidRPr="003B6364">
        <w:rPr>
          <w:rFonts w:ascii="Times New Roman" w:eastAsia="Calibri" w:hAnsi="Times New Roman" w:cs="Times New Roman"/>
          <w:bCs/>
          <w:color w:val="000000"/>
          <w:sz w:val="28"/>
          <w:szCs w:val="28"/>
          <w:lang w:eastAsia="ru-RU"/>
        </w:rPr>
        <w:t>организатору аукциона</w:t>
      </w:r>
      <w:r w:rsidRPr="003B6364">
        <w:rPr>
          <w:rFonts w:ascii="Times New Roman" w:eastAsia="Calibri" w:hAnsi="Times New Roman" w:cs="Times New Roman"/>
          <w:bCs/>
          <w:color w:val="000000"/>
          <w:sz w:val="28"/>
          <w:szCs w:val="28"/>
          <w:lang w:val="x-none" w:eastAsia="ru-RU"/>
        </w:rPr>
        <w:t xml:space="preserve">. </w:t>
      </w:r>
    </w:p>
    <w:p w:rsidR="003B6364" w:rsidRPr="003B6364" w:rsidRDefault="003B6364" w:rsidP="003B6364">
      <w:pPr>
        <w:spacing w:after="0" w:line="240" w:lineRule="auto"/>
        <w:ind w:right="-143" w:firstLine="708"/>
        <w:jc w:val="both"/>
        <w:rPr>
          <w:rFonts w:ascii="Times New Roman" w:eastAsia="Calibri" w:hAnsi="Times New Roman" w:cs="Times New Roman"/>
          <w:bCs/>
          <w:color w:val="000000"/>
          <w:sz w:val="28"/>
          <w:szCs w:val="28"/>
          <w:lang w:eastAsia="ru-RU"/>
        </w:rPr>
      </w:pPr>
      <w:r w:rsidRPr="003B6364">
        <w:rPr>
          <w:rFonts w:ascii="Times New Roman" w:eastAsia="Calibri" w:hAnsi="Times New Roman" w:cs="Times New Roman"/>
          <w:bCs/>
          <w:color w:val="000000"/>
          <w:sz w:val="28"/>
          <w:szCs w:val="28"/>
          <w:lang w:eastAsia="ru-RU"/>
        </w:rPr>
        <w:t>6.7. В течение одного часа со времени поступления заявки оператор</w:t>
      </w:r>
      <w:r w:rsidRPr="003B6364">
        <w:rPr>
          <w:rFonts w:ascii="Times New Roman" w:eastAsia="Calibri" w:hAnsi="Times New Roman" w:cs="Times New Roman"/>
          <w:bCs/>
          <w:color w:val="000000"/>
          <w:sz w:val="28"/>
          <w:szCs w:val="28"/>
          <w:lang w:val="x-none" w:eastAsia="ru-RU"/>
        </w:rPr>
        <w:t xml:space="preserve"> электронной площадки</w:t>
      </w:r>
      <w:r w:rsidRPr="003B6364">
        <w:rPr>
          <w:rFonts w:ascii="Times New Roman" w:eastAsia="Calibri" w:hAnsi="Times New Roman" w:cs="Times New Roman"/>
          <w:bCs/>
          <w:color w:val="000000"/>
          <w:sz w:val="28"/>
          <w:szCs w:val="28"/>
          <w:lang w:eastAsia="ru-RU"/>
        </w:rPr>
        <w:t xml:space="preserve"> сообщает претендент</w:t>
      </w:r>
      <w:proofErr w:type="gramStart"/>
      <w:r w:rsidRPr="003B6364">
        <w:rPr>
          <w:rFonts w:ascii="Times New Roman" w:eastAsia="Calibri" w:hAnsi="Times New Roman" w:cs="Times New Roman"/>
          <w:bCs/>
          <w:color w:val="000000"/>
          <w:sz w:val="28"/>
          <w:szCs w:val="28"/>
          <w:lang w:eastAsia="ru-RU"/>
        </w:rPr>
        <w:t>у о ее</w:t>
      </w:r>
      <w:proofErr w:type="gramEnd"/>
      <w:r w:rsidRPr="003B6364">
        <w:rPr>
          <w:rFonts w:ascii="Times New Roman" w:eastAsia="Calibri" w:hAnsi="Times New Roman" w:cs="Times New Roman"/>
          <w:bCs/>
          <w:color w:val="000000"/>
          <w:sz w:val="28"/>
          <w:szCs w:val="28"/>
          <w:lang w:eastAsia="ru-RU"/>
        </w:rPr>
        <w:t xml:space="preserve"> поступлении путем направления уведомления.</w:t>
      </w:r>
    </w:p>
    <w:p w:rsidR="003B6364" w:rsidRPr="003B6364" w:rsidRDefault="003B6364" w:rsidP="003B6364">
      <w:pPr>
        <w:spacing w:after="0" w:line="240" w:lineRule="auto"/>
        <w:ind w:right="-143" w:firstLine="708"/>
        <w:jc w:val="both"/>
        <w:rPr>
          <w:rFonts w:ascii="Times New Roman" w:eastAsia="Calibri" w:hAnsi="Times New Roman" w:cs="Times New Roman"/>
          <w:bCs/>
          <w:color w:val="000000"/>
          <w:sz w:val="28"/>
          <w:szCs w:val="28"/>
          <w:lang w:eastAsia="ru-RU"/>
        </w:rPr>
      </w:pPr>
      <w:r w:rsidRPr="003B6364">
        <w:rPr>
          <w:rFonts w:ascii="Times New Roman" w:eastAsia="Calibri" w:hAnsi="Times New Roman" w:cs="Times New Roman"/>
          <w:bCs/>
          <w:color w:val="000000"/>
          <w:sz w:val="28"/>
          <w:szCs w:val="28"/>
          <w:lang w:eastAsia="ru-RU"/>
        </w:rPr>
        <w:t>6.8.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B6364" w:rsidRPr="003B6364" w:rsidRDefault="003B6364" w:rsidP="003B6364">
      <w:pPr>
        <w:spacing w:after="0" w:line="240" w:lineRule="auto"/>
        <w:ind w:right="-143" w:firstLine="708"/>
        <w:jc w:val="both"/>
        <w:rPr>
          <w:rFonts w:ascii="Times New Roman" w:eastAsia="Calibri" w:hAnsi="Times New Roman" w:cs="Times New Roman"/>
          <w:bCs/>
          <w:color w:val="000000"/>
          <w:sz w:val="28"/>
          <w:szCs w:val="28"/>
          <w:lang w:eastAsia="ru-RU"/>
        </w:rPr>
      </w:pPr>
      <w:r w:rsidRPr="003B6364">
        <w:rPr>
          <w:rFonts w:ascii="Times New Roman" w:eastAsia="Calibri" w:hAnsi="Times New Roman" w:cs="Times New Roman"/>
          <w:bCs/>
          <w:color w:val="000000"/>
          <w:sz w:val="28"/>
          <w:szCs w:val="28"/>
          <w:lang w:eastAsia="ru-RU"/>
        </w:rPr>
        <w:t>6.9. Изменение заявки допускается только путем подачи претендентом новой заявки в установленные в извещении сроки о проведен</w:t>
      </w:r>
      <w:proofErr w:type="gramStart"/>
      <w:r w:rsidRPr="003B6364">
        <w:rPr>
          <w:rFonts w:ascii="Times New Roman" w:eastAsia="Calibri" w:hAnsi="Times New Roman" w:cs="Times New Roman"/>
          <w:bCs/>
          <w:color w:val="000000"/>
          <w:sz w:val="28"/>
          <w:szCs w:val="28"/>
          <w:lang w:eastAsia="ru-RU"/>
        </w:rPr>
        <w:t>ии ау</w:t>
      </w:r>
      <w:proofErr w:type="gramEnd"/>
      <w:r w:rsidRPr="003B6364">
        <w:rPr>
          <w:rFonts w:ascii="Times New Roman" w:eastAsia="Calibri" w:hAnsi="Times New Roman" w:cs="Times New Roman"/>
          <w:bCs/>
          <w:color w:val="000000"/>
          <w:sz w:val="28"/>
          <w:szCs w:val="28"/>
          <w:lang w:eastAsia="ru-RU"/>
        </w:rPr>
        <w:t>кциона, при этом первоначальная заявка должна быть отозвана.</w:t>
      </w:r>
    </w:p>
    <w:p w:rsidR="003B6364" w:rsidRPr="003B6364" w:rsidRDefault="003B6364" w:rsidP="003B6364">
      <w:pPr>
        <w:spacing w:after="0" w:line="240" w:lineRule="auto"/>
        <w:ind w:right="-143" w:firstLine="708"/>
        <w:jc w:val="both"/>
        <w:rPr>
          <w:rFonts w:ascii="Times New Roman" w:eastAsia="Calibri" w:hAnsi="Times New Roman" w:cs="Times New Roman"/>
          <w:bCs/>
          <w:color w:val="000000"/>
          <w:sz w:val="28"/>
          <w:szCs w:val="28"/>
          <w:lang w:eastAsia="ru-RU"/>
        </w:rPr>
      </w:pPr>
      <w:r w:rsidRPr="003B6364">
        <w:rPr>
          <w:rFonts w:ascii="Times New Roman" w:eastAsia="Calibri" w:hAnsi="Times New Roman" w:cs="Times New Roman"/>
          <w:bCs/>
          <w:color w:val="000000"/>
          <w:sz w:val="28"/>
          <w:szCs w:val="28"/>
          <w:lang w:eastAsia="ru-RU"/>
        </w:rPr>
        <w:t>6.10.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3B6364" w:rsidRPr="003B6364" w:rsidRDefault="003B6364" w:rsidP="003B6364">
      <w:pPr>
        <w:spacing w:after="0" w:line="240" w:lineRule="auto"/>
        <w:ind w:right="-143" w:firstLine="708"/>
        <w:jc w:val="both"/>
        <w:rPr>
          <w:rFonts w:ascii="Times New Roman" w:eastAsia="Calibri" w:hAnsi="Times New Roman" w:cs="Times New Roman"/>
          <w:bCs/>
          <w:color w:val="000000"/>
          <w:sz w:val="28"/>
          <w:szCs w:val="28"/>
          <w:lang w:eastAsia="ru-RU"/>
        </w:rPr>
      </w:pPr>
      <w:r w:rsidRPr="003B6364">
        <w:rPr>
          <w:rFonts w:ascii="Times New Roman" w:eastAsia="Calibri" w:hAnsi="Times New Roman" w:cs="Times New Roman"/>
          <w:bCs/>
          <w:color w:val="000000"/>
          <w:sz w:val="28"/>
          <w:szCs w:val="28"/>
          <w:lang w:eastAsia="ru-RU"/>
        </w:rPr>
        <w:lastRenderedPageBreak/>
        <w:t>6.11. Претендент не допускается к участию в аукционе по следующим основаниям:</w:t>
      </w:r>
    </w:p>
    <w:p w:rsidR="003B6364" w:rsidRPr="003B6364" w:rsidRDefault="003B6364" w:rsidP="003B6364">
      <w:pPr>
        <w:spacing w:after="0" w:line="240" w:lineRule="auto"/>
        <w:ind w:right="-143" w:firstLine="708"/>
        <w:jc w:val="both"/>
        <w:rPr>
          <w:rFonts w:ascii="Times New Roman" w:eastAsia="Calibri" w:hAnsi="Times New Roman" w:cs="Times New Roman"/>
          <w:bCs/>
          <w:color w:val="000000"/>
          <w:sz w:val="28"/>
          <w:szCs w:val="28"/>
          <w:lang w:eastAsia="ru-RU"/>
        </w:rPr>
      </w:pPr>
      <w:r w:rsidRPr="003B6364">
        <w:rPr>
          <w:rFonts w:ascii="Times New Roman" w:eastAsia="Calibri" w:hAnsi="Times New Roman" w:cs="Times New Roman"/>
          <w:bCs/>
          <w:color w:val="000000"/>
          <w:sz w:val="28"/>
          <w:szCs w:val="28"/>
          <w:lang w:eastAsia="ru-RU"/>
        </w:rPr>
        <w:t>- представлены не все документы в соответствии с перечнем, указанным в извещении, или представлены недостоверные сведения;</w:t>
      </w:r>
    </w:p>
    <w:p w:rsidR="003B6364" w:rsidRPr="003B6364" w:rsidRDefault="003B6364" w:rsidP="003B6364">
      <w:pPr>
        <w:spacing w:after="0" w:line="240" w:lineRule="auto"/>
        <w:ind w:right="-143" w:firstLine="708"/>
        <w:jc w:val="both"/>
        <w:rPr>
          <w:rFonts w:ascii="Times New Roman" w:eastAsia="Calibri" w:hAnsi="Times New Roman" w:cs="Times New Roman"/>
          <w:bCs/>
          <w:color w:val="000000"/>
          <w:sz w:val="28"/>
          <w:szCs w:val="28"/>
          <w:lang w:eastAsia="ru-RU"/>
        </w:rPr>
      </w:pPr>
      <w:r w:rsidRPr="003B6364">
        <w:rPr>
          <w:rFonts w:ascii="Times New Roman" w:eastAsia="Calibri" w:hAnsi="Times New Roman" w:cs="Times New Roman"/>
          <w:bCs/>
          <w:color w:val="000000"/>
          <w:sz w:val="28"/>
          <w:szCs w:val="28"/>
          <w:lang w:eastAsia="ru-RU"/>
        </w:rPr>
        <w:t>- не соответствие сведений в заявке и документах, представленных претендентом;</w:t>
      </w:r>
    </w:p>
    <w:p w:rsidR="003B6364" w:rsidRPr="003B6364" w:rsidRDefault="003B6364" w:rsidP="003B6364">
      <w:pPr>
        <w:spacing w:after="0" w:line="240" w:lineRule="auto"/>
        <w:ind w:right="-143" w:firstLine="708"/>
        <w:jc w:val="both"/>
        <w:rPr>
          <w:rFonts w:ascii="Times New Roman" w:eastAsia="Calibri" w:hAnsi="Times New Roman" w:cs="Times New Roman"/>
          <w:bCs/>
          <w:color w:val="000000"/>
          <w:sz w:val="28"/>
          <w:szCs w:val="28"/>
          <w:lang w:eastAsia="ru-RU"/>
        </w:rPr>
      </w:pPr>
      <w:r w:rsidRPr="003B6364">
        <w:rPr>
          <w:rFonts w:ascii="Times New Roman" w:eastAsia="Calibri" w:hAnsi="Times New Roman" w:cs="Times New Roman"/>
          <w:bCs/>
          <w:color w:val="000000"/>
          <w:sz w:val="28"/>
          <w:szCs w:val="28"/>
          <w:lang w:eastAsia="ru-RU"/>
        </w:rPr>
        <w:t>- заявка подана лицом, не уполномоченным претендентом на осуществление таких действий;</w:t>
      </w:r>
    </w:p>
    <w:p w:rsidR="003B6364" w:rsidRPr="003B6364" w:rsidRDefault="003B6364" w:rsidP="003B6364">
      <w:pPr>
        <w:spacing w:after="0" w:line="240" w:lineRule="auto"/>
        <w:ind w:right="-143" w:firstLine="708"/>
        <w:jc w:val="both"/>
        <w:rPr>
          <w:rFonts w:ascii="Times New Roman" w:eastAsia="Calibri" w:hAnsi="Times New Roman" w:cs="Times New Roman"/>
          <w:bCs/>
          <w:color w:val="000000"/>
          <w:sz w:val="28"/>
          <w:szCs w:val="28"/>
          <w:lang w:eastAsia="ru-RU"/>
        </w:rPr>
      </w:pPr>
      <w:r w:rsidRPr="003B6364">
        <w:rPr>
          <w:rFonts w:ascii="Times New Roman" w:eastAsia="Calibri" w:hAnsi="Times New Roman" w:cs="Times New Roman"/>
          <w:bCs/>
          <w:color w:val="000000"/>
          <w:sz w:val="28"/>
          <w:szCs w:val="28"/>
          <w:lang w:eastAsia="ru-RU"/>
        </w:rPr>
        <w:t xml:space="preserve">- </w:t>
      </w:r>
      <w:proofErr w:type="spellStart"/>
      <w:r w:rsidRPr="003B6364">
        <w:rPr>
          <w:rFonts w:ascii="Times New Roman" w:eastAsia="Calibri" w:hAnsi="Times New Roman" w:cs="Times New Roman"/>
          <w:bCs/>
          <w:color w:val="000000"/>
          <w:sz w:val="28"/>
          <w:szCs w:val="28"/>
          <w:lang w:eastAsia="ru-RU"/>
        </w:rPr>
        <w:t>непоступление</w:t>
      </w:r>
      <w:proofErr w:type="spellEnd"/>
      <w:r w:rsidRPr="003B6364">
        <w:rPr>
          <w:rFonts w:ascii="Times New Roman" w:eastAsia="Calibri" w:hAnsi="Times New Roman" w:cs="Times New Roman"/>
          <w:bCs/>
          <w:color w:val="000000"/>
          <w:sz w:val="28"/>
          <w:szCs w:val="28"/>
          <w:lang w:eastAsia="ru-RU"/>
        </w:rPr>
        <w:t xml:space="preserve"> суммы задатка для участия в аукционе на счет, в соответствии с Регламентом электронной площадки.</w:t>
      </w:r>
    </w:p>
    <w:p w:rsidR="003B6364" w:rsidRPr="003B6364" w:rsidRDefault="003B6364" w:rsidP="003B6364">
      <w:pPr>
        <w:spacing w:after="0" w:line="240" w:lineRule="auto"/>
        <w:ind w:right="-143" w:firstLine="708"/>
        <w:jc w:val="both"/>
        <w:rPr>
          <w:rFonts w:ascii="Times New Roman" w:eastAsia="Calibri" w:hAnsi="Times New Roman" w:cs="Times New Roman"/>
          <w:bCs/>
          <w:color w:val="000000"/>
          <w:sz w:val="28"/>
          <w:szCs w:val="28"/>
          <w:lang w:eastAsia="ru-RU"/>
        </w:rPr>
      </w:pPr>
      <w:r w:rsidRPr="003B6364">
        <w:rPr>
          <w:rFonts w:ascii="Times New Roman" w:eastAsia="Calibri" w:hAnsi="Times New Roman" w:cs="Times New Roman"/>
          <w:bCs/>
          <w:color w:val="000000"/>
          <w:sz w:val="28"/>
          <w:szCs w:val="28"/>
          <w:lang w:eastAsia="ru-RU"/>
        </w:rPr>
        <w:t xml:space="preserve">6.12. </w:t>
      </w:r>
      <w:proofErr w:type="gramStart"/>
      <w:r w:rsidRPr="003B6364">
        <w:rPr>
          <w:rFonts w:ascii="Times New Roman" w:eastAsia="Calibri" w:hAnsi="Times New Roman" w:cs="Times New Roman"/>
          <w:bCs/>
          <w:color w:val="000000"/>
          <w:sz w:val="28"/>
          <w:szCs w:val="28"/>
          <w:lang w:eastAsia="ru-RU"/>
        </w:rPr>
        <w:t>Организатор аукциона, комиссия по проведению конкурсов и аукционов на право заключения договоров на установку и эксплуатацию рекламных конструкций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w:t>
      </w:r>
      <w:proofErr w:type="gramEnd"/>
      <w:r w:rsidRPr="003B6364">
        <w:rPr>
          <w:rFonts w:ascii="Times New Roman" w:eastAsia="Calibri" w:hAnsi="Times New Roman" w:cs="Times New Roman"/>
          <w:bCs/>
          <w:color w:val="000000"/>
          <w:sz w:val="28"/>
          <w:szCs w:val="28"/>
          <w:lang w:eastAsia="ru-RU"/>
        </w:rPr>
        <w:t xml:space="preserve"> к участию в аукционе, с указанием оснований такого отказа.</w:t>
      </w:r>
    </w:p>
    <w:p w:rsidR="003B6364" w:rsidRPr="003B6364" w:rsidRDefault="003B6364" w:rsidP="003B6364">
      <w:pPr>
        <w:spacing w:after="0" w:line="240" w:lineRule="auto"/>
        <w:ind w:right="-143" w:firstLine="708"/>
        <w:jc w:val="both"/>
        <w:rPr>
          <w:rFonts w:ascii="Times New Roman" w:eastAsia="Calibri" w:hAnsi="Times New Roman" w:cs="Times New Roman"/>
          <w:bCs/>
          <w:color w:val="000000"/>
          <w:sz w:val="28"/>
          <w:szCs w:val="28"/>
          <w:lang w:eastAsia="ru-RU"/>
        </w:rPr>
      </w:pPr>
      <w:r w:rsidRPr="003B6364">
        <w:rPr>
          <w:rFonts w:ascii="Times New Roman" w:eastAsia="Calibri" w:hAnsi="Times New Roman" w:cs="Times New Roman"/>
          <w:bCs/>
          <w:color w:val="000000"/>
          <w:sz w:val="28"/>
          <w:szCs w:val="28"/>
          <w:lang w:eastAsia="ru-RU"/>
        </w:rPr>
        <w:t>6.13.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3B6364" w:rsidRPr="003B6364" w:rsidRDefault="003B6364" w:rsidP="003B6364">
      <w:pPr>
        <w:spacing w:after="0" w:line="240" w:lineRule="auto"/>
        <w:ind w:right="-143" w:firstLine="708"/>
        <w:jc w:val="both"/>
        <w:rPr>
          <w:rFonts w:ascii="Times New Roman" w:eastAsia="Calibri" w:hAnsi="Times New Roman" w:cs="Times New Roman"/>
          <w:bCs/>
          <w:color w:val="000000"/>
          <w:sz w:val="28"/>
          <w:szCs w:val="28"/>
          <w:lang w:eastAsia="ru-RU"/>
        </w:rPr>
      </w:pPr>
      <w:r w:rsidRPr="003B6364">
        <w:rPr>
          <w:rFonts w:ascii="Times New Roman" w:eastAsia="Calibri" w:hAnsi="Times New Roman" w:cs="Times New Roman"/>
          <w:bCs/>
          <w:color w:val="000000"/>
          <w:sz w:val="28"/>
          <w:szCs w:val="28"/>
          <w:lang w:eastAsia="ru-RU"/>
        </w:rPr>
        <w:t>6.14.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w:t>
      </w:r>
      <w:r w:rsidRPr="003B6364">
        <w:rPr>
          <w:rFonts w:ascii="Times New Roman" w:eastAsia="Calibri" w:hAnsi="Times New Roman" w:cs="Times New Roman"/>
          <w:b/>
          <w:bCs/>
          <w:color w:val="000000"/>
          <w:sz w:val="28"/>
          <w:szCs w:val="28"/>
          <w:lang w:eastAsia="ru-RU"/>
        </w:rPr>
        <w:t xml:space="preserve"> </w:t>
      </w:r>
      <w:r w:rsidRPr="003B6364">
        <w:rPr>
          <w:rFonts w:ascii="Times New Roman" w:eastAsia="Calibri" w:hAnsi="Times New Roman" w:cs="Times New Roman"/>
          <w:bCs/>
          <w:color w:val="000000"/>
          <w:sz w:val="28"/>
          <w:szCs w:val="28"/>
          <w:lang w:eastAsia="ru-RU"/>
        </w:rPr>
        <w:t xml:space="preserve">форме или об отказе в признании участниками аукциона с указанием оснований отказа. </w:t>
      </w:r>
    </w:p>
    <w:p w:rsidR="003B6364" w:rsidRPr="003B6364" w:rsidRDefault="003B6364" w:rsidP="003B6364">
      <w:pPr>
        <w:spacing w:after="0" w:line="240" w:lineRule="auto"/>
        <w:ind w:right="-143" w:firstLine="708"/>
        <w:jc w:val="both"/>
        <w:rPr>
          <w:rFonts w:ascii="Times New Roman" w:eastAsia="Calibri" w:hAnsi="Times New Roman" w:cs="Times New Roman"/>
          <w:bCs/>
          <w:color w:val="000000"/>
          <w:sz w:val="28"/>
          <w:szCs w:val="28"/>
          <w:lang w:eastAsia="ru-RU"/>
        </w:rPr>
      </w:pPr>
      <w:r w:rsidRPr="003B6364">
        <w:rPr>
          <w:rFonts w:ascii="Times New Roman" w:eastAsia="Calibri" w:hAnsi="Times New Roman" w:cs="Times New Roman"/>
          <w:bCs/>
          <w:color w:val="000000"/>
          <w:sz w:val="28"/>
          <w:szCs w:val="28"/>
          <w:lang w:eastAsia="ru-RU"/>
        </w:rPr>
        <w:t>6.15. Информация о претендентах, не допущенных к участию в аукционе, размещается в открытой части электронной площадки.</w:t>
      </w:r>
    </w:p>
    <w:p w:rsidR="003B6364" w:rsidRPr="003B6364" w:rsidRDefault="003B6364" w:rsidP="003B6364">
      <w:pPr>
        <w:spacing w:after="0" w:line="240" w:lineRule="auto"/>
        <w:ind w:right="-143"/>
        <w:jc w:val="both"/>
        <w:rPr>
          <w:rFonts w:ascii="Times New Roman" w:eastAsia="Calibri" w:hAnsi="Times New Roman" w:cs="Times New Roman"/>
          <w:bCs/>
          <w:color w:val="000000"/>
          <w:sz w:val="28"/>
          <w:szCs w:val="28"/>
          <w:lang w:eastAsia="ru-RU"/>
        </w:rPr>
      </w:pPr>
    </w:p>
    <w:p w:rsidR="003B6364" w:rsidRPr="003B6364" w:rsidRDefault="003B6364" w:rsidP="003B6364">
      <w:pPr>
        <w:spacing w:after="0" w:line="240" w:lineRule="auto"/>
        <w:ind w:firstLine="708"/>
        <w:contextualSpacing/>
        <w:jc w:val="center"/>
        <w:rPr>
          <w:rFonts w:ascii="Times New Roman" w:eastAsia="Times New Roman" w:hAnsi="Times New Roman" w:cs="Times New Roman"/>
          <w:b/>
          <w:bCs/>
          <w:sz w:val="28"/>
          <w:szCs w:val="28"/>
          <w:lang w:eastAsia="ru-RU"/>
        </w:rPr>
      </w:pPr>
      <w:r w:rsidRPr="003B6364">
        <w:rPr>
          <w:rFonts w:ascii="Times New Roman" w:eastAsia="Times New Roman" w:hAnsi="Times New Roman" w:cs="Times New Roman"/>
          <w:b/>
          <w:bCs/>
          <w:sz w:val="28"/>
          <w:szCs w:val="28"/>
          <w:lang w:eastAsia="ru-RU"/>
        </w:rPr>
        <w:t>7. Порядок проведения аукциона в электронной форме, определения его победителя и подведения итогов торгов.</w:t>
      </w:r>
    </w:p>
    <w:p w:rsidR="003B6364" w:rsidRPr="003B6364" w:rsidRDefault="003B6364" w:rsidP="003B6364">
      <w:pPr>
        <w:widowControl w:val="0"/>
        <w:spacing w:after="0" w:line="240" w:lineRule="auto"/>
        <w:ind w:firstLine="567"/>
        <w:jc w:val="both"/>
        <w:rPr>
          <w:rFonts w:ascii="Liberation Serif" w:eastAsia="Times New Roman" w:hAnsi="Liberation Serif" w:cs="Times New Roman"/>
          <w:color w:val="000000"/>
          <w:sz w:val="28"/>
          <w:szCs w:val="28"/>
          <w:lang w:eastAsia="ru-RU"/>
        </w:rPr>
      </w:pPr>
    </w:p>
    <w:p w:rsidR="003B6364" w:rsidRPr="003B6364" w:rsidRDefault="003B6364" w:rsidP="003B6364">
      <w:pPr>
        <w:widowControl w:val="0"/>
        <w:spacing w:after="0" w:line="240" w:lineRule="auto"/>
        <w:ind w:firstLine="567"/>
        <w:jc w:val="both"/>
        <w:rPr>
          <w:rFonts w:ascii="Liberation Serif" w:eastAsia="Times New Roman" w:hAnsi="Liberation Serif" w:cs="Times New Roman"/>
          <w:color w:val="000000"/>
          <w:sz w:val="28"/>
          <w:szCs w:val="28"/>
          <w:lang w:eastAsia="ru-RU"/>
        </w:rPr>
      </w:pPr>
      <w:r w:rsidRPr="003B6364">
        <w:rPr>
          <w:rFonts w:ascii="Liberation Serif" w:eastAsia="Times New Roman" w:hAnsi="Liberation Serif" w:cs="Times New Roman"/>
          <w:color w:val="000000"/>
          <w:sz w:val="28"/>
          <w:szCs w:val="28"/>
          <w:lang w:eastAsia="ru-RU"/>
        </w:rPr>
        <w:t>7.1.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3B6364" w:rsidRPr="003B6364" w:rsidRDefault="003B6364" w:rsidP="003B6364">
      <w:pPr>
        <w:widowControl w:val="0"/>
        <w:spacing w:after="0" w:line="240" w:lineRule="auto"/>
        <w:ind w:firstLine="567"/>
        <w:jc w:val="both"/>
        <w:rPr>
          <w:rFonts w:ascii="Liberation Serif" w:eastAsia="Times New Roman" w:hAnsi="Liberation Serif" w:cs="Times New Roman"/>
          <w:color w:val="000000"/>
          <w:sz w:val="28"/>
          <w:szCs w:val="28"/>
          <w:lang w:eastAsia="ru-RU"/>
        </w:rPr>
      </w:pPr>
      <w:r w:rsidRPr="003B6364">
        <w:rPr>
          <w:rFonts w:ascii="Liberation Serif" w:eastAsia="Times New Roman" w:hAnsi="Liberation Serif" w:cs="Times New Roman"/>
          <w:sz w:val="28"/>
          <w:szCs w:val="28"/>
        </w:rPr>
        <w:t xml:space="preserve">7.2. </w:t>
      </w:r>
      <w:proofErr w:type="gramStart"/>
      <w:r w:rsidRPr="003B6364">
        <w:rPr>
          <w:rFonts w:ascii="Liberation Serif" w:eastAsia="Times New Roman" w:hAnsi="Liberation Serif" w:cs="Times New Roman"/>
          <w:sz w:val="28"/>
          <w:szCs w:val="28"/>
        </w:rPr>
        <w:t xml:space="preserve">Аукцион в электронной форме проводится в указанные в извещении день и час </w:t>
      </w:r>
      <w:r w:rsidRPr="003B6364">
        <w:rPr>
          <w:rFonts w:ascii="Liberation Serif" w:eastAsia="Calibri" w:hAnsi="Liberation Serif" w:cs="Times New Roman"/>
          <w:sz w:val="28"/>
          <w:szCs w:val="28"/>
        </w:rPr>
        <w:t>путем последовательного повышения участниками начальной цены предмета аукциона на величину, равную величине «шага аукциона».</w:t>
      </w:r>
      <w:proofErr w:type="gramEnd"/>
    </w:p>
    <w:p w:rsidR="003B6364" w:rsidRPr="003B6364" w:rsidRDefault="003B6364" w:rsidP="003B6364">
      <w:pPr>
        <w:widowControl w:val="0"/>
        <w:spacing w:after="0" w:line="240" w:lineRule="auto"/>
        <w:ind w:firstLine="567"/>
        <w:jc w:val="both"/>
        <w:rPr>
          <w:rFonts w:ascii="Liberation Serif" w:eastAsia="Times New Roman" w:hAnsi="Liberation Serif" w:cs="Times New Roman"/>
          <w:color w:val="000000"/>
          <w:sz w:val="28"/>
          <w:szCs w:val="28"/>
          <w:lang w:eastAsia="ru-RU"/>
        </w:rPr>
      </w:pPr>
      <w:r w:rsidRPr="003B6364">
        <w:rPr>
          <w:rFonts w:ascii="Liberation Serif" w:eastAsia="Times New Roman" w:hAnsi="Liberation Serif" w:cs="Times New Roman"/>
          <w:color w:val="000000"/>
          <w:sz w:val="28"/>
          <w:szCs w:val="28"/>
          <w:lang w:eastAsia="ru-RU"/>
        </w:rPr>
        <w:t xml:space="preserve">7.3. </w:t>
      </w:r>
      <w:r w:rsidRPr="003B6364">
        <w:rPr>
          <w:rFonts w:ascii="Liberation Serif" w:eastAsia="Calibri" w:hAnsi="Liberation Serif" w:cs="Times New Roman"/>
          <w:sz w:val="28"/>
          <w:szCs w:val="28"/>
        </w:rPr>
        <w:t xml:space="preserve">«Шаг аукциона» (в отношении каждого лота) установлен в фиксированной сумме и не изменяется в течение всего аукциона. </w:t>
      </w:r>
    </w:p>
    <w:p w:rsidR="003B6364" w:rsidRPr="003B6364" w:rsidRDefault="003B6364" w:rsidP="003B6364">
      <w:pPr>
        <w:widowControl w:val="0"/>
        <w:spacing w:after="0" w:line="240" w:lineRule="auto"/>
        <w:ind w:firstLine="567"/>
        <w:jc w:val="both"/>
        <w:rPr>
          <w:rFonts w:ascii="Liberation Serif" w:eastAsia="Calibri" w:hAnsi="Liberation Serif" w:cs="Times New Roman"/>
          <w:sz w:val="28"/>
          <w:szCs w:val="28"/>
        </w:rPr>
      </w:pPr>
      <w:r w:rsidRPr="003B6364">
        <w:rPr>
          <w:rFonts w:ascii="Liberation Serif" w:eastAsia="Times New Roman" w:hAnsi="Liberation Serif" w:cs="Times New Roman"/>
          <w:color w:val="000000"/>
          <w:sz w:val="28"/>
          <w:szCs w:val="28"/>
          <w:lang w:eastAsia="ru-RU"/>
        </w:rPr>
        <w:t xml:space="preserve">7.4. </w:t>
      </w:r>
      <w:r w:rsidRPr="003B6364">
        <w:rPr>
          <w:rFonts w:ascii="Liberation Serif" w:eastAsia="Calibri" w:hAnsi="Liberation Serif" w:cs="Times New Roman"/>
          <w:sz w:val="28"/>
          <w:szCs w:val="28"/>
        </w:rPr>
        <w:t xml:space="preserve">Во время проведения процедуры аукциона </w:t>
      </w:r>
      <w:r w:rsidRPr="003B6364">
        <w:rPr>
          <w:rFonts w:ascii="Liberation Serif" w:eastAsia="Calibri" w:hAnsi="Liberation Serif" w:cs="Times New Roman"/>
          <w:sz w:val="28"/>
          <w:szCs w:val="28"/>
          <w:lang w:val="x-none" w:eastAsia="ru-RU"/>
        </w:rPr>
        <w:t>оператор электронной площадки</w:t>
      </w:r>
      <w:r w:rsidRPr="003B6364">
        <w:rPr>
          <w:rFonts w:ascii="Liberation Serif" w:eastAsia="Calibri" w:hAnsi="Liberation Serif" w:cs="Times New Roman"/>
          <w:sz w:val="28"/>
          <w:szCs w:val="28"/>
        </w:rPr>
        <w:t xml:space="preserve"> обеспечивает доступ участников к закрытой части электронной </w:t>
      </w:r>
      <w:r w:rsidRPr="003B6364">
        <w:rPr>
          <w:rFonts w:ascii="Liberation Serif" w:eastAsia="Calibri" w:hAnsi="Liberation Serif" w:cs="Times New Roman"/>
          <w:sz w:val="28"/>
          <w:szCs w:val="28"/>
        </w:rPr>
        <w:lastRenderedPageBreak/>
        <w:t>площадки и возможность представления ими предложений о цене</w:t>
      </w:r>
      <w:r w:rsidRPr="003B6364">
        <w:rPr>
          <w:rFonts w:ascii="Times New Roman" w:eastAsia="Calibri" w:hAnsi="Times New Roman" w:cs="Times New Roman"/>
          <w:sz w:val="28"/>
          <w:szCs w:val="28"/>
        </w:rPr>
        <w:t xml:space="preserve"> </w:t>
      </w:r>
      <w:r w:rsidRPr="003B6364">
        <w:rPr>
          <w:rFonts w:ascii="Liberation Serif" w:eastAsia="Calibri" w:hAnsi="Liberation Serif" w:cs="Times New Roman"/>
          <w:sz w:val="28"/>
          <w:szCs w:val="28"/>
        </w:rPr>
        <w:t>отдельно по каждому лоту.</w:t>
      </w:r>
    </w:p>
    <w:p w:rsidR="003B6364" w:rsidRPr="003B6364" w:rsidRDefault="003B6364" w:rsidP="003B6364">
      <w:pPr>
        <w:widowControl w:val="0"/>
        <w:spacing w:after="0" w:line="240" w:lineRule="auto"/>
        <w:ind w:firstLine="567"/>
        <w:jc w:val="both"/>
        <w:rPr>
          <w:rFonts w:ascii="Liberation Serif" w:eastAsia="Times New Roman" w:hAnsi="Liberation Serif" w:cs="Times New Roman"/>
          <w:color w:val="000000"/>
          <w:sz w:val="28"/>
          <w:szCs w:val="28"/>
          <w:lang w:eastAsia="ru-RU"/>
        </w:rPr>
      </w:pPr>
      <w:r w:rsidRPr="003B6364">
        <w:rPr>
          <w:rFonts w:ascii="Liberation Serif" w:eastAsia="Times New Roman" w:hAnsi="Liberation Serif" w:cs="Times New Roman"/>
          <w:color w:val="000000"/>
          <w:sz w:val="28"/>
          <w:szCs w:val="28"/>
          <w:lang w:eastAsia="ru-RU"/>
        </w:rPr>
        <w:t xml:space="preserve">7.5. </w:t>
      </w:r>
      <w:r w:rsidRPr="003B6364">
        <w:rPr>
          <w:rFonts w:ascii="Liberation Serif" w:eastAsia="Calibri" w:hAnsi="Liberation Serif" w:cs="Times New Roman"/>
          <w:sz w:val="28"/>
          <w:szCs w:val="28"/>
        </w:rPr>
        <w:t xml:space="preserve">Со времени начала проведения процедуры аукциона </w:t>
      </w:r>
      <w:r w:rsidRPr="003B6364">
        <w:rPr>
          <w:rFonts w:ascii="Liberation Serif" w:eastAsia="Calibri" w:hAnsi="Liberation Serif" w:cs="Times New Roman"/>
          <w:sz w:val="28"/>
          <w:szCs w:val="28"/>
          <w:lang w:eastAsia="ru-RU"/>
        </w:rPr>
        <w:t>о</w:t>
      </w:r>
      <w:proofErr w:type="spellStart"/>
      <w:r w:rsidRPr="003B6364">
        <w:rPr>
          <w:rFonts w:ascii="Liberation Serif" w:eastAsia="Calibri" w:hAnsi="Liberation Serif" w:cs="Times New Roman"/>
          <w:sz w:val="28"/>
          <w:szCs w:val="28"/>
          <w:lang w:val="x-none" w:eastAsia="ru-RU"/>
        </w:rPr>
        <w:t>ператор</w:t>
      </w:r>
      <w:r w:rsidRPr="003B6364">
        <w:rPr>
          <w:rFonts w:ascii="Liberation Serif" w:eastAsia="Calibri" w:hAnsi="Liberation Serif" w:cs="Times New Roman"/>
          <w:sz w:val="28"/>
          <w:szCs w:val="28"/>
          <w:lang w:eastAsia="ru-RU"/>
        </w:rPr>
        <w:t>ом</w:t>
      </w:r>
      <w:proofErr w:type="spellEnd"/>
      <w:r w:rsidRPr="003B6364">
        <w:rPr>
          <w:rFonts w:ascii="Liberation Serif" w:eastAsia="Calibri" w:hAnsi="Liberation Serif" w:cs="Times New Roman"/>
          <w:sz w:val="28"/>
          <w:szCs w:val="28"/>
          <w:lang w:val="x-none" w:eastAsia="ru-RU"/>
        </w:rPr>
        <w:t xml:space="preserve"> электронной площадки</w:t>
      </w:r>
      <w:r w:rsidRPr="003B6364">
        <w:rPr>
          <w:rFonts w:ascii="Liberation Serif" w:eastAsia="Calibri" w:hAnsi="Liberation Serif" w:cs="Times New Roman"/>
          <w:sz w:val="28"/>
          <w:szCs w:val="28"/>
        </w:rPr>
        <w:t xml:space="preserve"> размещается:</w:t>
      </w:r>
    </w:p>
    <w:p w:rsidR="003B6364" w:rsidRPr="003B6364" w:rsidRDefault="003B6364" w:rsidP="003B6364">
      <w:pPr>
        <w:spacing w:after="0" w:line="240" w:lineRule="auto"/>
        <w:ind w:firstLine="567"/>
        <w:jc w:val="both"/>
        <w:rPr>
          <w:rFonts w:ascii="Liberation Serif" w:eastAsia="Calibri" w:hAnsi="Liberation Serif" w:cs="Times New Roman"/>
          <w:sz w:val="28"/>
          <w:szCs w:val="28"/>
        </w:rPr>
      </w:pPr>
      <w:proofErr w:type="gramStart"/>
      <w:r w:rsidRPr="003B6364">
        <w:rPr>
          <w:rFonts w:ascii="Liberation Serif" w:eastAsia="Calibri" w:hAnsi="Liberation Serif" w:cs="Times New Roman"/>
          <w:sz w:val="28"/>
          <w:szCs w:val="28"/>
        </w:rPr>
        <w:t>- в открытой части электронной площадки - информация о начале проведения процедуры аукциона с указанием наименования аукциона, начальной цены и текущего «шага аукциона»;</w:t>
      </w:r>
      <w:proofErr w:type="gramEnd"/>
    </w:p>
    <w:p w:rsidR="003B6364" w:rsidRPr="003B6364" w:rsidRDefault="003B6364" w:rsidP="003B6364">
      <w:pPr>
        <w:spacing w:after="0" w:line="240" w:lineRule="auto"/>
        <w:ind w:firstLine="567"/>
        <w:jc w:val="both"/>
        <w:rPr>
          <w:rFonts w:ascii="Liberation Serif" w:eastAsia="Calibri" w:hAnsi="Liberation Serif" w:cs="Times New Roman"/>
          <w:sz w:val="28"/>
          <w:szCs w:val="28"/>
        </w:rPr>
      </w:pPr>
      <w:r w:rsidRPr="003B6364">
        <w:rPr>
          <w:rFonts w:ascii="Liberation Serif" w:eastAsia="Calibri" w:hAnsi="Liberation Serif" w:cs="Times New Roman"/>
          <w:sz w:val="28"/>
          <w:szCs w:val="28"/>
        </w:rPr>
        <w:t>- в закрытой части электронной площадки - помимо информации, указанной в открытой части электронной площадки, также предложения о цене и время их поступления, величина повышения начальной цены («шаг аукциона»), время, оставшееся до окончания приема предложений о цене.</w:t>
      </w:r>
    </w:p>
    <w:p w:rsidR="003B6364" w:rsidRPr="003B6364" w:rsidRDefault="003B6364" w:rsidP="003B6364">
      <w:pPr>
        <w:spacing w:after="0" w:line="240" w:lineRule="auto"/>
        <w:ind w:firstLine="567"/>
        <w:jc w:val="both"/>
        <w:rPr>
          <w:rFonts w:ascii="Liberation Serif" w:eastAsia="Calibri" w:hAnsi="Liberation Serif" w:cs="Times New Roman"/>
          <w:sz w:val="28"/>
          <w:szCs w:val="28"/>
        </w:rPr>
      </w:pPr>
      <w:r w:rsidRPr="003B6364">
        <w:rPr>
          <w:rFonts w:ascii="Liberation Serif" w:eastAsia="Calibri" w:hAnsi="Liberation Serif" w:cs="Times New Roman"/>
          <w:sz w:val="28"/>
          <w:szCs w:val="28"/>
        </w:rPr>
        <w:t>7.6. В течение 30 (тридцати) минут со времени начала проведения процедуры аукциона участникам предлагается заявлять предложения о начальной цене. Предложением о цене признается подписанное электронной подписью участника аукциона ценовое предложение, которое вводится посредством штатного интерфейса торговой секции отдельно по каждому лоту.</w:t>
      </w:r>
    </w:p>
    <w:p w:rsidR="003B6364" w:rsidRPr="003B6364" w:rsidRDefault="003B6364" w:rsidP="003B6364">
      <w:pPr>
        <w:spacing w:after="0" w:line="240" w:lineRule="auto"/>
        <w:ind w:firstLine="567"/>
        <w:jc w:val="both"/>
        <w:rPr>
          <w:rFonts w:ascii="Liberation Serif" w:eastAsia="Calibri" w:hAnsi="Liberation Serif" w:cs="Times New Roman"/>
          <w:sz w:val="28"/>
          <w:szCs w:val="28"/>
        </w:rPr>
      </w:pPr>
      <w:r w:rsidRPr="003B6364">
        <w:rPr>
          <w:rFonts w:ascii="Liberation Serif" w:eastAsia="Calibri" w:hAnsi="Liberation Serif" w:cs="Times New Roman"/>
          <w:sz w:val="28"/>
          <w:szCs w:val="28"/>
        </w:rPr>
        <w:t>В случае</w:t>
      </w:r>
      <w:proofErr w:type="gramStart"/>
      <w:r w:rsidRPr="003B6364">
        <w:rPr>
          <w:rFonts w:ascii="Liberation Serif" w:eastAsia="Calibri" w:hAnsi="Liberation Serif" w:cs="Times New Roman"/>
          <w:sz w:val="28"/>
          <w:szCs w:val="28"/>
        </w:rPr>
        <w:t>,</w:t>
      </w:r>
      <w:proofErr w:type="gramEnd"/>
      <w:r w:rsidRPr="003B6364">
        <w:rPr>
          <w:rFonts w:ascii="Liberation Serif" w:eastAsia="Calibri" w:hAnsi="Liberation Serif" w:cs="Times New Roman"/>
          <w:sz w:val="28"/>
          <w:szCs w:val="28"/>
        </w:rPr>
        <w:t xml:space="preserve"> если в течение указанного времени:</w:t>
      </w:r>
    </w:p>
    <w:p w:rsidR="003B6364" w:rsidRPr="003B6364" w:rsidRDefault="003B6364" w:rsidP="003B6364">
      <w:pPr>
        <w:spacing w:after="0" w:line="240" w:lineRule="auto"/>
        <w:ind w:firstLine="567"/>
        <w:jc w:val="both"/>
        <w:rPr>
          <w:rFonts w:ascii="Liberation Serif" w:eastAsia="Calibri" w:hAnsi="Liberation Serif" w:cs="Times New Roman"/>
          <w:sz w:val="28"/>
          <w:szCs w:val="28"/>
        </w:rPr>
      </w:pPr>
      <w:r w:rsidRPr="003B6364">
        <w:rPr>
          <w:rFonts w:ascii="Liberation Serif" w:eastAsia="Calibri" w:hAnsi="Liberation Serif" w:cs="Times New Roman"/>
          <w:sz w:val="28"/>
          <w:szCs w:val="28"/>
        </w:rPr>
        <w:t>- поступило предложение о начальной цене, то время для представления следующих предложений об увеличенной на «шаг аукциона» цене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электронной площадки завершается;</w:t>
      </w:r>
    </w:p>
    <w:p w:rsidR="003B6364" w:rsidRPr="003B6364" w:rsidRDefault="003B6364" w:rsidP="003B6364">
      <w:pPr>
        <w:spacing w:after="0" w:line="240" w:lineRule="auto"/>
        <w:ind w:firstLine="567"/>
        <w:jc w:val="both"/>
        <w:rPr>
          <w:rFonts w:ascii="Liberation Serif" w:eastAsia="Calibri" w:hAnsi="Liberation Serif" w:cs="Times New Roman"/>
          <w:sz w:val="28"/>
          <w:szCs w:val="28"/>
        </w:rPr>
      </w:pPr>
      <w:r w:rsidRPr="003B6364">
        <w:rPr>
          <w:rFonts w:ascii="Liberation Serif" w:eastAsia="Calibri" w:hAnsi="Liberation Serif" w:cs="Times New Roman"/>
          <w:sz w:val="28"/>
          <w:szCs w:val="28"/>
        </w:rPr>
        <w:t>- не поступило ни одного предложения о начальной цене,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является время завершения аукциона.</w:t>
      </w:r>
    </w:p>
    <w:p w:rsidR="003B6364" w:rsidRPr="003B6364" w:rsidRDefault="003B6364" w:rsidP="003B6364">
      <w:pPr>
        <w:spacing w:after="0" w:line="240" w:lineRule="auto"/>
        <w:ind w:firstLine="567"/>
        <w:jc w:val="both"/>
        <w:rPr>
          <w:rFonts w:ascii="Liberation Serif" w:eastAsia="Calibri" w:hAnsi="Liberation Serif" w:cs="Times New Roman"/>
          <w:sz w:val="28"/>
          <w:szCs w:val="28"/>
        </w:rPr>
      </w:pPr>
      <w:r w:rsidRPr="003B6364">
        <w:rPr>
          <w:rFonts w:ascii="Liberation Serif" w:eastAsia="Calibri" w:hAnsi="Liberation Serif" w:cs="Times New Roman"/>
          <w:sz w:val="28"/>
          <w:szCs w:val="28"/>
        </w:rPr>
        <w:t xml:space="preserve">7.7. В ходе проведения подачи предложений о цене, </w:t>
      </w:r>
      <w:r w:rsidRPr="003B6364">
        <w:rPr>
          <w:rFonts w:ascii="Liberation Serif" w:eastAsia="Calibri" w:hAnsi="Liberation Serif" w:cs="Times New Roman"/>
          <w:sz w:val="28"/>
          <w:szCs w:val="28"/>
          <w:lang w:eastAsia="ru-RU"/>
        </w:rPr>
        <w:t>о</w:t>
      </w:r>
      <w:proofErr w:type="spellStart"/>
      <w:r w:rsidRPr="003B6364">
        <w:rPr>
          <w:rFonts w:ascii="Liberation Serif" w:eastAsia="Calibri" w:hAnsi="Liberation Serif" w:cs="Times New Roman"/>
          <w:sz w:val="28"/>
          <w:szCs w:val="28"/>
          <w:lang w:val="x-none" w:eastAsia="ru-RU"/>
        </w:rPr>
        <w:t>ператор</w:t>
      </w:r>
      <w:proofErr w:type="spellEnd"/>
      <w:r w:rsidRPr="003B6364">
        <w:rPr>
          <w:rFonts w:ascii="Liberation Serif" w:eastAsia="Calibri" w:hAnsi="Liberation Serif" w:cs="Times New Roman"/>
          <w:sz w:val="28"/>
          <w:szCs w:val="28"/>
          <w:lang w:val="x-none" w:eastAsia="ru-RU"/>
        </w:rPr>
        <w:t xml:space="preserve"> электронной площадки</w:t>
      </w:r>
      <w:r w:rsidRPr="003B6364">
        <w:rPr>
          <w:rFonts w:ascii="Liberation Serif" w:eastAsia="Calibri" w:hAnsi="Liberation Serif" w:cs="Times New Roman"/>
          <w:sz w:val="28"/>
          <w:szCs w:val="28"/>
        </w:rPr>
        <w:t xml:space="preserve">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3B6364" w:rsidRPr="003B6364" w:rsidRDefault="003B6364" w:rsidP="003B6364">
      <w:pPr>
        <w:spacing w:after="0" w:line="240" w:lineRule="auto"/>
        <w:ind w:firstLine="567"/>
        <w:jc w:val="both"/>
        <w:rPr>
          <w:rFonts w:ascii="Liberation Serif" w:eastAsia="Calibri" w:hAnsi="Liberation Serif" w:cs="Times New Roman"/>
          <w:sz w:val="28"/>
          <w:szCs w:val="28"/>
        </w:rPr>
      </w:pPr>
      <w:r w:rsidRPr="003B6364">
        <w:rPr>
          <w:rFonts w:ascii="Liberation Serif" w:eastAsia="Calibri" w:hAnsi="Liberation Serif" w:cs="Times New Roman"/>
          <w:sz w:val="28"/>
          <w:szCs w:val="28"/>
        </w:rPr>
        <w:t>- предложение о цене предоставлено до начала или по истечении установленного времени для подачи предложений о цене;</w:t>
      </w:r>
    </w:p>
    <w:p w:rsidR="003B6364" w:rsidRPr="003B6364" w:rsidRDefault="003B6364" w:rsidP="003B6364">
      <w:pPr>
        <w:spacing w:after="0" w:line="240" w:lineRule="auto"/>
        <w:ind w:firstLine="567"/>
        <w:jc w:val="both"/>
        <w:rPr>
          <w:rFonts w:ascii="Liberation Serif" w:eastAsia="Calibri" w:hAnsi="Liberation Serif" w:cs="Times New Roman"/>
          <w:sz w:val="28"/>
          <w:szCs w:val="28"/>
        </w:rPr>
      </w:pPr>
      <w:r w:rsidRPr="003B6364">
        <w:rPr>
          <w:rFonts w:ascii="Liberation Serif" w:eastAsia="Calibri" w:hAnsi="Liberation Serif" w:cs="Times New Roman"/>
          <w:sz w:val="28"/>
          <w:szCs w:val="28"/>
        </w:rPr>
        <w:t>- представленное предложение о цене ниже начальной цены;</w:t>
      </w:r>
    </w:p>
    <w:p w:rsidR="003B6364" w:rsidRPr="003B6364" w:rsidRDefault="003B6364" w:rsidP="003B6364">
      <w:pPr>
        <w:spacing w:after="0" w:line="240" w:lineRule="auto"/>
        <w:ind w:firstLine="567"/>
        <w:jc w:val="both"/>
        <w:rPr>
          <w:rFonts w:ascii="Liberation Serif" w:eastAsia="Calibri" w:hAnsi="Liberation Serif" w:cs="Times New Roman"/>
          <w:sz w:val="28"/>
          <w:szCs w:val="28"/>
        </w:rPr>
      </w:pPr>
      <w:r w:rsidRPr="003B6364">
        <w:rPr>
          <w:rFonts w:ascii="Liberation Serif" w:eastAsia="Calibri" w:hAnsi="Liberation Serif" w:cs="Times New Roman"/>
          <w:sz w:val="28"/>
          <w:szCs w:val="28"/>
        </w:rPr>
        <w:t>- представленное предложение о цене равно нулю;</w:t>
      </w:r>
    </w:p>
    <w:p w:rsidR="003B6364" w:rsidRPr="003B6364" w:rsidRDefault="003B6364" w:rsidP="003B6364">
      <w:pPr>
        <w:spacing w:after="0" w:line="240" w:lineRule="auto"/>
        <w:ind w:firstLine="567"/>
        <w:jc w:val="both"/>
        <w:rPr>
          <w:rFonts w:ascii="Liberation Serif" w:eastAsia="Calibri" w:hAnsi="Liberation Serif" w:cs="Times New Roman"/>
          <w:sz w:val="28"/>
          <w:szCs w:val="28"/>
        </w:rPr>
      </w:pPr>
      <w:r w:rsidRPr="003B6364">
        <w:rPr>
          <w:rFonts w:ascii="Liberation Serif" w:eastAsia="Calibri" w:hAnsi="Liberation Serif" w:cs="Times New Roman"/>
          <w:sz w:val="28"/>
          <w:szCs w:val="28"/>
        </w:rPr>
        <w:t>- представленное предложение о цене не соответствует увеличению текущей цены в соответствии с «шагом аукциона»;</w:t>
      </w:r>
    </w:p>
    <w:p w:rsidR="003B6364" w:rsidRPr="003B6364" w:rsidRDefault="003B6364" w:rsidP="003B6364">
      <w:pPr>
        <w:spacing w:after="0" w:line="240" w:lineRule="auto"/>
        <w:ind w:firstLine="567"/>
        <w:jc w:val="both"/>
        <w:rPr>
          <w:rFonts w:ascii="Liberation Serif" w:eastAsia="Calibri" w:hAnsi="Liberation Serif" w:cs="Times New Roman"/>
          <w:sz w:val="28"/>
          <w:szCs w:val="28"/>
        </w:rPr>
      </w:pPr>
      <w:r w:rsidRPr="003B6364">
        <w:rPr>
          <w:rFonts w:ascii="Liberation Serif" w:eastAsia="Calibri" w:hAnsi="Liberation Serif" w:cs="Times New Roman"/>
          <w:sz w:val="28"/>
          <w:szCs w:val="28"/>
        </w:rPr>
        <w:t>- представленное предложение о цене меньше ранее представленных предложений;</w:t>
      </w:r>
    </w:p>
    <w:p w:rsidR="003B6364" w:rsidRPr="003B6364" w:rsidRDefault="003B6364" w:rsidP="003B6364">
      <w:pPr>
        <w:spacing w:after="0" w:line="240" w:lineRule="auto"/>
        <w:ind w:firstLine="567"/>
        <w:jc w:val="both"/>
        <w:rPr>
          <w:rFonts w:ascii="Liberation Serif" w:eastAsia="Calibri" w:hAnsi="Liberation Serif" w:cs="Times New Roman"/>
          <w:sz w:val="28"/>
          <w:szCs w:val="28"/>
        </w:rPr>
      </w:pPr>
      <w:r w:rsidRPr="003B6364">
        <w:rPr>
          <w:rFonts w:ascii="Liberation Serif" w:eastAsia="Calibri" w:hAnsi="Liberation Serif" w:cs="Times New Roman"/>
          <w:sz w:val="28"/>
          <w:szCs w:val="28"/>
        </w:rPr>
        <w:t>- представленное предложение о цене является лучшим текущим предложением о цене.</w:t>
      </w:r>
    </w:p>
    <w:p w:rsidR="003B6364" w:rsidRPr="003B6364" w:rsidRDefault="003B6364" w:rsidP="003B6364">
      <w:pPr>
        <w:autoSpaceDE w:val="0"/>
        <w:autoSpaceDN w:val="0"/>
        <w:adjustRightInd w:val="0"/>
        <w:spacing w:after="0" w:line="240" w:lineRule="auto"/>
        <w:ind w:firstLine="567"/>
        <w:jc w:val="both"/>
        <w:rPr>
          <w:rFonts w:ascii="Liberation Serif" w:eastAsia="Calibri" w:hAnsi="Liberation Serif" w:cs="Times New Roman"/>
          <w:sz w:val="28"/>
          <w:szCs w:val="28"/>
        </w:rPr>
      </w:pPr>
      <w:r w:rsidRPr="003B6364">
        <w:rPr>
          <w:rFonts w:ascii="Liberation Serif" w:eastAsia="Times New Roman" w:hAnsi="Liberation Serif" w:cs="Times New Roman"/>
          <w:sz w:val="28"/>
          <w:szCs w:val="28"/>
          <w:lang w:eastAsia="ru-RU"/>
        </w:rPr>
        <w:lastRenderedPageBreak/>
        <w:t xml:space="preserve">7.8. </w:t>
      </w:r>
      <w:r w:rsidRPr="003B6364">
        <w:rPr>
          <w:rFonts w:ascii="Liberation Serif" w:eastAsia="Calibri" w:hAnsi="Liberation Serif" w:cs="Times New Roman"/>
          <w:sz w:val="28"/>
          <w:szCs w:val="28"/>
        </w:rPr>
        <w:t>Победителем аукциона признается участник аукциона, предложивший наибольшую цену за</w:t>
      </w:r>
      <w:r w:rsidRPr="003B6364">
        <w:rPr>
          <w:rFonts w:ascii="Liberation Serif" w:eastAsia="Calibri" w:hAnsi="Liberation Serif" w:cs="Times New Roman"/>
          <w:bCs/>
          <w:sz w:val="28"/>
          <w:szCs w:val="28"/>
        </w:rPr>
        <w:t xml:space="preserve"> право заключения договора на установку и эксплуатацию рекламной конструкции</w:t>
      </w:r>
      <w:r w:rsidRPr="003B6364">
        <w:rPr>
          <w:rFonts w:ascii="Liberation Serif" w:eastAsia="Calibri" w:hAnsi="Liberation Serif" w:cs="Times New Roman"/>
          <w:sz w:val="28"/>
          <w:szCs w:val="28"/>
        </w:rPr>
        <w:t>.</w:t>
      </w:r>
    </w:p>
    <w:p w:rsidR="003B6364" w:rsidRPr="003B6364" w:rsidRDefault="003B6364" w:rsidP="003B6364">
      <w:pPr>
        <w:spacing w:after="0" w:line="240" w:lineRule="auto"/>
        <w:ind w:firstLine="567"/>
        <w:jc w:val="both"/>
        <w:rPr>
          <w:rFonts w:ascii="Liberation Serif" w:eastAsia="Calibri" w:hAnsi="Liberation Serif" w:cs="Times New Roman"/>
          <w:sz w:val="28"/>
          <w:szCs w:val="28"/>
          <w:lang w:eastAsia="ru-RU"/>
        </w:rPr>
      </w:pPr>
      <w:r w:rsidRPr="003B6364">
        <w:rPr>
          <w:rFonts w:ascii="Liberation Serif" w:eastAsia="Calibri" w:hAnsi="Liberation Serif" w:cs="Times New Roman"/>
          <w:sz w:val="28"/>
          <w:szCs w:val="28"/>
          <w:lang w:eastAsia="ru-RU"/>
        </w:rPr>
        <w:t>7.9. Ход проведения процедуры аукциона фиксируется о</w:t>
      </w:r>
      <w:proofErr w:type="spellStart"/>
      <w:r w:rsidRPr="003B6364">
        <w:rPr>
          <w:rFonts w:ascii="Liberation Serif" w:eastAsia="Calibri" w:hAnsi="Liberation Serif" w:cs="Times New Roman"/>
          <w:sz w:val="28"/>
          <w:szCs w:val="28"/>
          <w:lang w:val="x-none" w:eastAsia="ru-RU"/>
        </w:rPr>
        <w:t>ператор</w:t>
      </w:r>
      <w:r w:rsidRPr="003B6364">
        <w:rPr>
          <w:rFonts w:ascii="Liberation Serif" w:eastAsia="Calibri" w:hAnsi="Liberation Serif" w:cs="Times New Roman"/>
          <w:sz w:val="28"/>
          <w:szCs w:val="28"/>
          <w:lang w:eastAsia="ru-RU"/>
        </w:rPr>
        <w:t>ом</w:t>
      </w:r>
      <w:proofErr w:type="spellEnd"/>
      <w:r w:rsidRPr="003B6364">
        <w:rPr>
          <w:rFonts w:ascii="Liberation Serif" w:eastAsia="Calibri" w:hAnsi="Liberation Serif" w:cs="Times New Roman"/>
          <w:sz w:val="28"/>
          <w:szCs w:val="28"/>
          <w:lang w:val="x-none" w:eastAsia="ru-RU"/>
        </w:rPr>
        <w:t xml:space="preserve"> электронной площадки</w:t>
      </w:r>
      <w:r w:rsidRPr="003B6364">
        <w:rPr>
          <w:rFonts w:ascii="Liberation Serif" w:eastAsia="Calibri" w:hAnsi="Liberation Serif" w:cs="Times New Roman"/>
          <w:sz w:val="28"/>
          <w:szCs w:val="28"/>
          <w:lang w:eastAsia="ru-RU"/>
        </w:rPr>
        <w:t xml:space="preserve"> в электронном журнале, который направляется </w:t>
      </w:r>
      <w:r w:rsidRPr="003B6364">
        <w:rPr>
          <w:rFonts w:ascii="Liberation Serif" w:eastAsia="Calibri" w:hAnsi="Liberation Serif" w:cs="Times New Roman"/>
          <w:sz w:val="28"/>
          <w:szCs w:val="28"/>
        </w:rPr>
        <w:t>организатору аукциона</w:t>
      </w:r>
      <w:r w:rsidRPr="003B6364">
        <w:rPr>
          <w:rFonts w:ascii="Liberation Serif" w:eastAsia="Calibri" w:hAnsi="Liberation Serif" w:cs="Times New Roman"/>
          <w:sz w:val="28"/>
          <w:szCs w:val="28"/>
          <w:lang w:eastAsia="ru-RU"/>
        </w:rPr>
        <w:t xml:space="preserve"> в течение одного часа со времени завершения приема предложений о цене для подведения итогов аукциона путем оформления протокола об итогах аукциона. </w:t>
      </w:r>
    </w:p>
    <w:p w:rsidR="003B6364" w:rsidRPr="003B6364" w:rsidRDefault="003B6364" w:rsidP="003B6364">
      <w:pPr>
        <w:autoSpaceDE w:val="0"/>
        <w:autoSpaceDN w:val="0"/>
        <w:adjustRightInd w:val="0"/>
        <w:spacing w:after="0" w:line="240" w:lineRule="auto"/>
        <w:ind w:firstLine="567"/>
        <w:jc w:val="both"/>
        <w:outlineLvl w:val="1"/>
        <w:rPr>
          <w:rFonts w:ascii="Liberation Serif" w:eastAsia="Times New Roman" w:hAnsi="Liberation Serif" w:cs="Times New Roman"/>
          <w:bCs/>
          <w:sz w:val="28"/>
          <w:szCs w:val="28"/>
          <w:lang w:eastAsia="ru-RU"/>
        </w:rPr>
      </w:pPr>
      <w:r w:rsidRPr="003B6364">
        <w:rPr>
          <w:rFonts w:ascii="Liberation Serif" w:eastAsia="Times New Roman" w:hAnsi="Liberation Serif" w:cs="Times New Roman"/>
          <w:bCs/>
          <w:sz w:val="28"/>
          <w:szCs w:val="28"/>
          <w:lang w:eastAsia="ru-RU"/>
        </w:rPr>
        <w:t xml:space="preserve">7.10. Протокол об итогах аукциона в электронной форме, содержащий цену, предложенную победителем, и удостоверяющий право победителя на заключение договора </w:t>
      </w:r>
      <w:r w:rsidRPr="003B6364">
        <w:rPr>
          <w:rFonts w:ascii="Liberation Serif" w:eastAsia="Calibri" w:hAnsi="Liberation Serif" w:cs="Times New Roman"/>
          <w:bCs/>
          <w:sz w:val="28"/>
          <w:szCs w:val="28"/>
        </w:rPr>
        <w:t>на установку и эксплуатацию рекламных конструкций</w:t>
      </w:r>
      <w:r w:rsidRPr="003B6364">
        <w:rPr>
          <w:rFonts w:ascii="Liberation Serif" w:eastAsia="Times New Roman" w:hAnsi="Liberation Serif" w:cs="Times New Roman"/>
          <w:bCs/>
          <w:sz w:val="28"/>
          <w:szCs w:val="28"/>
          <w:lang w:eastAsia="ru-RU"/>
        </w:rPr>
        <w:t xml:space="preserve">, </w:t>
      </w:r>
      <w:r w:rsidRPr="003B6364">
        <w:rPr>
          <w:rFonts w:ascii="Liberation Serif" w:eastAsia="Calibri" w:hAnsi="Liberation Serif" w:cs="Times New Roman"/>
          <w:sz w:val="28"/>
          <w:szCs w:val="28"/>
        </w:rPr>
        <w:t>в день проведения аукциона</w:t>
      </w:r>
      <w:r w:rsidRPr="003B6364">
        <w:rPr>
          <w:rFonts w:ascii="Liberation Serif" w:eastAsia="Times New Roman" w:hAnsi="Liberation Serif" w:cs="Times New Roman"/>
          <w:bCs/>
          <w:sz w:val="28"/>
          <w:szCs w:val="28"/>
          <w:lang w:eastAsia="ru-RU"/>
        </w:rPr>
        <w:t xml:space="preserve"> подписывается Организатором аукциона, комиссией по проведению конкурсов и аукционов на право заключения договоров на установку и эксплуатацию рекламных конструкций. </w:t>
      </w:r>
    </w:p>
    <w:p w:rsidR="003B6364" w:rsidRPr="003B6364" w:rsidRDefault="003B6364" w:rsidP="003B6364">
      <w:pPr>
        <w:autoSpaceDE w:val="0"/>
        <w:autoSpaceDN w:val="0"/>
        <w:adjustRightInd w:val="0"/>
        <w:spacing w:after="0" w:line="240" w:lineRule="auto"/>
        <w:ind w:firstLine="567"/>
        <w:jc w:val="both"/>
        <w:outlineLvl w:val="1"/>
        <w:rPr>
          <w:rFonts w:ascii="Liberation Serif" w:eastAsia="Times New Roman" w:hAnsi="Liberation Serif" w:cs="Times New Roman"/>
          <w:sz w:val="28"/>
          <w:szCs w:val="28"/>
          <w:lang w:eastAsia="ru-RU"/>
        </w:rPr>
      </w:pPr>
      <w:r w:rsidRPr="003B6364">
        <w:rPr>
          <w:rFonts w:ascii="Liberation Serif" w:eastAsia="Times New Roman" w:hAnsi="Liberation Serif" w:cs="Times New Roman"/>
          <w:sz w:val="28"/>
          <w:szCs w:val="28"/>
          <w:lang w:eastAsia="ru-RU"/>
        </w:rPr>
        <w:t xml:space="preserve">Процедура аукциона считается завершенной с момента подписания протокола об итогах аукциона в электронной форме. </w:t>
      </w:r>
    </w:p>
    <w:p w:rsidR="003B6364" w:rsidRPr="003B6364" w:rsidRDefault="003B6364" w:rsidP="003B6364">
      <w:pPr>
        <w:spacing w:after="0" w:line="240" w:lineRule="auto"/>
        <w:ind w:firstLine="567"/>
        <w:rPr>
          <w:rFonts w:ascii="Liberation Serif" w:eastAsia="Calibri" w:hAnsi="Liberation Serif" w:cs="Times New Roman"/>
          <w:sz w:val="28"/>
          <w:szCs w:val="28"/>
        </w:rPr>
      </w:pPr>
      <w:r w:rsidRPr="003B6364">
        <w:rPr>
          <w:rFonts w:ascii="Liberation Serif" w:eastAsia="Calibri" w:hAnsi="Liberation Serif" w:cs="Times New Roman"/>
          <w:sz w:val="28"/>
          <w:szCs w:val="28"/>
        </w:rPr>
        <w:t>7.11. Аукцион признается несостоявшимся в следующих случаях:</w:t>
      </w:r>
    </w:p>
    <w:p w:rsidR="003B6364" w:rsidRPr="003B6364" w:rsidRDefault="003B6364" w:rsidP="003B6364">
      <w:pPr>
        <w:autoSpaceDE w:val="0"/>
        <w:autoSpaceDN w:val="0"/>
        <w:adjustRightInd w:val="0"/>
        <w:spacing w:after="0" w:line="240" w:lineRule="auto"/>
        <w:ind w:firstLine="567"/>
        <w:jc w:val="both"/>
        <w:rPr>
          <w:rFonts w:ascii="Liberation Serif" w:eastAsia="Calibri" w:hAnsi="Liberation Serif" w:cs="Times New Roman"/>
          <w:sz w:val="28"/>
          <w:szCs w:val="28"/>
          <w:lang w:eastAsia="ru-RU"/>
        </w:rPr>
      </w:pPr>
      <w:r w:rsidRPr="003B6364">
        <w:rPr>
          <w:rFonts w:ascii="Liberation Serif" w:eastAsia="Calibri" w:hAnsi="Liberation Serif" w:cs="Times New Roman"/>
          <w:sz w:val="28"/>
          <w:szCs w:val="28"/>
          <w:lang w:eastAsia="ru-RU"/>
        </w:rPr>
        <w:t>- не было подано ни одной заявки на участие либо ни один из претендентов не признан участником;</w:t>
      </w:r>
    </w:p>
    <w:p w:rsidR="003B6364" w:rsidRPr="003B6364" w:rsidRDefault="003B6364" w:rsidP="003B6364">
      <w:pPr>
        <w:autoSpaceDE w:val="0"/>
        <w:autoSpaceDN w:val="0"/>
        <w:adjustRightInd w:val="0"/>
        <w:spacing w:after="0" w:line="240" w:lineRule="auto"/>
        <w:ind w:firstLine="567"/>
        <w:jc w:val="both"/>
        <w:rPr>
          <w:rFonts w:ascii="Liberation Serif" w:eastAsia="Calibri" w:hAnsi="Liberation Serif" w:cs="Times New Roman"/>
          <w:sz w:val="28"/>
          <w:szCs w:val="28"/>
          <w:lang w:eastAsia="ru-RU"/>
        </w:rPr>
      </w:pPr>
      <w:r w:rsidRPr="003B6364">
        <w:rPr>
          <w:rFonts w:ascii="Liberation Serif" w:eastAsia="Calibri" w:hAnsi="Liberation Serif" w:cs="Times New Roman"/>
          <w:sz w:val="28"/>
          <w:szCs w:val="28"/>
          <w:lang w:eastAsia="ru-RU"/>
        </w:rPr>
        <w:t>- принято решение о признании только одного претендента участником;</w:t>
      </w:r>
    </w:p>
    <w:p w:rsidR="003B6364" w:rsidRPr="003B6364" w:rsidRDefault="003B6364" w:rsidP="003B6364">
      <w:pPr>
        <w:autoSpaceDE w:val="0"/>
        <w:autoSpaceDN w:val="0"/>
        <w:adjustRightInd w:val="0"/>
        <w:spacing w:after="0" w:line="240" w:lineRule="auto"/>
        <w:ind w:firstLine="567"/>
        <w:jc w:val="both"/>
        <w:rPr>
          <w:rFonts w:ascii="Liberation Serif" w:eastAsia="Calibri" w:hAnsi="Liberation Serif" w:cs="Times New Roman"/>
          <w:sz w:val="28"/>
          <w:szCs w:val="28"/>
          <w:lang w:eastAsia="ru-RU"/>
        </w:rPr>
      </w:pPr>
      <w:r w:rsidRPr="003B6364">
        <w:rPr>
          <w:rFonts w:ascii="Liberation Serif" w:eastAsia="Calibri" w:hAnsi="Liberation Serif" w:cs="Times New Roman"/>
          <w:sz w:val="28"/>
          <w:szCs w:val="28"/>
          <w:lang w:eastAsia="ru-RU"/>
        </w:rPr>
        <w:t>- ни один из участников не сделал предложение о цене.</w:t>
      </w:r>
    </w:p>
    <w:p w:rsidR="003B6364" w:rsidRPr="003B6364" w:rsidRDefault="003B6364" w:rsidP="003B6364">
      <w:pPr>
        <w:autoSpaceDE w:val="0"/>
        <w:autoSpaceDN w:val="0"/>
        <w:adjustRightInd w:val="0"/>
        <w:spacing w:after="0" w:line="240" w:lineRule="auto"/>
        <w:ind w:firstLine="567"/>
        <w:jc w:val="both"/>
        <w:rPr>
          <w:rFonts w:ascii="Liberation Serif" w:eastAsia="Calibri" w:hAnsi="Liberation Serif" w:cs="Times New Roman"/>
          <w:sz w:val="28"/>
          <w:szCs w:val="28"/>
          <w:lang w:eastAsia="ru-RU"/>
        </w:rPr>
      </w:pPr>
      <w:r w:rsidRPr="003B6364">
        <w:rPr>
          <w:rFonts w:ascii="Liberation Serif" w:eastAsia="Calibri" w:hAnsi="Liberation Serif" w:cs="Times New Roman"/>
          <w:sz w:val="28"/>
          <w:szCs w:val="28"/>
          <w:lang w:eastAsia="ru-RU"/>
        </w:rPr>
        <w:t>Решение о признан</w:t>
      </w:r>
      <w:proofErr w:type="gramStart"/>
      <w:r w:rsidRPr="003B6364">
        <w:rPr>
          <w:rFonts w:ascii="Liberation Serif" w:eastAsia="Calibri" w:hAnsi="Liberation Serif" w:cs="Times New Roman"/>
          <w:sz w:val="28"/>
          <w:szCs w:val="28"/>
          <w:lang w:eastAsia="ru-RU"/>
        </w:rPr>
        <w:t>ии  ау</w:t>
      </w:r>
      <w:proofErr w:type="gramEnd"/>
      <w:r w:rsidRPr="003B6364">
        <w:rPr>
          <w:rFonts w:ascii="Liberation Serif" w:eastAsia="Calibri" w:hAnsi="Liberation Serif" w:cs="Times New Roman"/>
          <w:sz w:val="28"/>
          <w:szCs w:val="28"/>
          <w:lang w:eastAsia="ru-RU"/>
        </w:rPr>
        <w:t>кциона несостоявшимся оформляется протоколом об итогах аукциона.</w:t>
      </w:r>
    </w:p>
    <w:p w:rsidR="003B6364" w:rsidRPr="003B6364" w:rsidRDefault="003B6364" w:rsidP="003B6364">
      <w:pPr>
        <w:autoSpaceDE w:val="0"/>
        <w:autoSpaceDN w:val="0"/>
        <w:adjustRightInd w:val="0"/>
        <w:spacing w:after="0" w:line="240" w:lineRule="auto"/>
        <w:ind w:firstLine="567"/>
        <w:jc w:val="both"/>
        <w:rPr>
          <w:rFonts w:ascii="Liberation Serif" w:eastAsia="Calibri" w:hAnsi="Liberation Serif" w:cs="Times New Roman"/>
          <w:sz w:val="28"/>
          <w:szCs w:val="28"/>
          <w:lang w:eastAsia="ru-RU"/>
        </w:rPr>
      </w:pPr>
      <w:r w:rsidRPr="003B6364">
        <w:rPr>
          <w:rFonts w:ascii="Liberation Serif" w:eastAsia="Calibri" w:hAnsi="Liberation Serif" w:cs="Times New Roman"/>
          <w:sz w:val="28"/>
          <w:szCs w:val="28"/>
          <w:lang w:eastAsia="ru-RU"/>
        </w:rPr>
        <w:t>7.12.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B6364" w:rsidRPr="003B6364" w:rsidRDefault="003B6364" w:rsidP="003B6364">
      <w:pPr>
        <w:autoSpaceDE w:val="0"/>
        <w:autoSpaceDN w:val="0"/>
        <w:adjustRightInd w:val="0"/>
        <w:spacing w:after="0" w:line="240" w:lineRule="auto"/>
        <w:ind w:firstLine="567"/>
        <w:jc w:val="both"/>
        <w:rPr>
          <w:rFonts w:ascii="Liberation Serif" w:eastAsia="Calibri" w:hAnsi="Liberation Serif" w:cs="Times New Roman"/>
          <w:sz w:val="28"/>
          <w:szCs w:val="28"/>
          <w:lang w:eastAsia="ru-RU"/>
        </w:rPr>
      </w:pPr>
      <w:r w:rsidRPr="003B6364">
        <w:rPr>
          <w:rFonts w:ascii="Liberation Serif" w:eastAsia="Calibri" w:hAnsi="Liberation Serif" w:cs="Times New Roman"/>
          <w:sz w:val="28"/>
          <w:szCs w:val="28"/>
          <w:lang w:eastAsia="ru-RU"/>
        </w:rPr>
        <w:t>- наименование аукциона и иные позволяющие его индивидуализировать сведения;</w:t>
      </w:r>
    </w:p>
    <w:p w:rsidR="003B6364" w:rsidRPr="003B6364" w:rsidRDefault="003B6364" w:rsidP="003B6364">
      <w:pPr>
        <w:autoSpaceDE w:val="0"/>
        <w:autoSpaceDN w:val="0"/>
        <w:adjustRightInd w:val="0"/>
        <w:spacing w:after="0" w:line="240" w:lineRule="auto"/>
        <w:ind w:firstLine="567"/>
        <w:jc w:val="both"/>
        <w:rPr>
          <w:rFonts w:ascii="Liberation Serif" w:eastAsia="Calibri" w:hAnsi="Liberation Serif" w:cs="Times New Roman"/>
          <w:sz w:val="28"/>
          <w:szCs w:val="28"/>
          <w:lang w:eastAsia="ru-RU"/>
        </w:rPr>
      </w:pPr>
      <w:r w:rsidRPr="003B6364">
        <w:rPr>
          <w:rFonts w:ascii="Liberation Serif" w:eastAsia="Calibri" w:hAnsi="Liberation Serif" w:cs="Times New Roman"/>
          <w:sz w:val="28"/>
          <w:szCs w:val="28"/>
          <w:lang w:eastAsia="ru-RU"/>
        </w:rPr>
        <w:t>- цена победителя;</w:t>
      </w:r>
    </w:p>
    <w:p w:rsidR="003B6364" w:rsidRPr="003B6364" w:rsidRDefault="003B6364" w:rsidP="003B6364">
      <w:pPr>
        <w:autoSpaceDE w:val="0"/>
        <w:autoSpaceDN w:val="0"/>
        <w:adjustRightInd w:val="0"/>
        <w:spacing w:after="0" w:line="240" w:lineRule="auto"/>
        <w:ind w:firstLine="567"/>
        <w:jc w:val="both"/>
        <w:rPr>
          <w:rFonts w:ascii="Liberation Serif" w:eastAsia="Calibri" w:hAnsi="Liberation Serif" w:cs="Times New Roman"/>
          <w:sz w:val="28"/>
          <w:szCs w:val="28"/>
          <w:lang w:eastAsia="ru-RU"/>
        </w:rPr>
      </w:pPr>
      <w:r w:rsidRPr="003B6364">
        <w:rPr>
          <w:rFonts w:ascii="Liberation Serif" w:eastAsia="Calibri" w:hAnsi="Liberation Serif" w:cs="Times New Roman"/>
          <w:sz w:val="28"/>
          <w:szCs w:val="28"/>
          <w:lang w:eastAsia="ru-RU"/>
        </w:rPr>
        <w:t>- фамилия, имя, отчество физического лица или наименование юридического лица – победителя;</w:t>
      </w:r>
    </w:p>
    <w:p w:rsidR="003B6364" w:rsidRPr="003B6364" w:rsidRDefault="003B6364" w:rsidP="003B6364">
      <w:pPr>
        <w:autoSpaceDE w:val="0"/>
        <w:autoSpaceDN w:val="0"/>
        <w:adjustRightInd w:val="0"/>
        <w:spacing w:after="0" w:line="240" w:lineRule="auto"/>
        <w:ind w:firstLine="567"/>
        <w:jc w:val="both"/>
        <w:rPr>
          <w:rFonts w:ascii="Liberation Serif" w:eastAsia="Calibri" w:hAnsi="Liberation Serif" w:cs="Times New Roman"/>
          <w:sz w:val="28"/>
          <w:szCs w:val="28"/>
          <w:lang w:eastAsia="ru-RU"/>
        </w:rPr>
      </w:pPr>
      <w:r w:rsidRPr="003B6364">
        <w:rPr>
          <w:rFonts w:ascii="Liberation Serif" w:eastAsia="Calibri" w:hAnsi="Liberation Serif" w:cs="Times New Roman"/>
          <w:sz w:val="28"/>
          <w:szCs w:val="28"/>
          <w:lang w:eastAsia="ru-RU"/>
        </w:rPr>
        <w:t>- ИНН победителя.</w:t>
      </w:r>
    </w:p>
    <w:p w:rsidR="003B6364" w:rsidRPr="003B6364" w:rsidRDefault="003B6364" w:rsidP="003B6364">
      <w:pPr>
        <w:spacing w:after="0" w:line="240" w:lineRule="auto"/>
        <w:jc w:val="center"/>
        <w:rPr>
          <w:rFonts w:ascii="Liberation Serif" w:eastAsia="Times New Roman" w:hAnsi="Liberation Serif" w:cs="Times New Roman"/>
          <w:b/>
          <w:bCs/>
          <w:color w:val="000000"/>
          <w:sz w:val="26"/>
          <w:szCs w:val="26"/>
          <w:lang w:eastAsia="ru-RU"/>
        </w:rPr>
      </w:pPr>
    </w:p>
    <w:p w:rsidR="003B6364" w:rsidRPr="003B6364" w:rsidRDefault="003B6364" w:rsidP="003B6364">
      <w:pPr>
        <w:spacing w:after="0" w:line="240" w:lineRule="auto"/>
        <w:jc w:val="center"/>
        <w:rPr>
          <w:rFonts w:ascii="Liberation Serif" w:eastAsia="Times New Roman" w:hAnsi="Liberation Serif" w:cs="Times New Roman"/>
          <w:b/>
          <w:bCs/>
          <w:color w:val="000000"/>
          <w:sz w:val="26"/>
          <w:szCs w:val="26"/>
          <w:lang w:eastAsia="ru-RU"/>
        </w:rPr>
      </w:pPr>
    </w:p>
    <w:p w:rsidR="003B6364" w:rsidRPr="003B6364" w:rsidRDefault="003B6364" w:rsidP="003B6364">
      <w:pPr>
        <w:spacing w:after="0" w:line="240" w:lineRule="auto"/>
        <w:jc w:val="center"/>
        <w:rPr>
          <w:rFonts w:ascii="Liberation Serif" w:eastAsia="Calibri" w:hAnsi="Liberation Serif" w:cs="Times New Roman"/>
          <w:bCs/>
          <w:sz w:val="28"/>
          <w:szCs w:val="28"/>
        </w:rPr>
      </w:pPr>
      <w:r w:rsidRPr="003B6364">
        <w:rPr>
          <w:rFonts w:ascii="Liberation Serif" w:eastAsia="Times New Roman" w:hAnsi="Liberation Serif" w:cs="Times New Roman"/>
          <w:b/>
          <w:bCs/>
          <w:color w:val="000000"/>
          <w:sz w:val="28"/>
          <w:szCs w:val="28"/>
          <w:lang w:eastAsia="ru-RU"/>
        </w:rPr>
        <w:t>8. Подписание договоров.</w:t>
      </w:r>
    </w:p>
    <w:p w:rsidR="003B6364" w:rsidRPr="003B6364" w:rsidRDefault="003B6364" w:rsidP="003B6364">
      <w:pPr>
        <w:autoSpaceDE w:val="0"/>
        <w:autoSpaceDN w:val="0"/>
        <w:adjustRightInd w:val="0"/>
        <w:spacing w:after="0" w:line="264" w:lineRule="auto"/>
        <w:ind w:firstLine="708"/>
        <w:jc w:val="both"/>
        <w:rPr>
          <w:rFonts w:ascii="Times New Roman" w:eastAsia="Times New Roman" w:hAnsi="Times New Roman" w:cs="Times New Roman"/>
          <w:sz w:val="28"/>
          <w:szCs w:val="28"/>
          <w:lang w:eastAsia="ru-RU"/>
        </w:rPr>
      </w:pPr>
    </w:p>
    <w:p w:rsidR="003B6364" w:rsidRPr="003B6364" w:rsidRDefault="003B6364" w:rsidP="003B6364">
      <w:pPr>
        <w:spacing w:after="0" w:line="240" w:lineRule="auto"/>
        <w:ind w:firstLine="567"/>
        <w:jc w:val="both"/>
        <w:rPr>
          <w:rFonts w:ascii="Times New Roman" w:eastAsia="Calibri" w:hAnsi="Times New Roman" w:cs="Times New Roman"/>
          <w:bCs/>
          <w:sz w:val="28"/>
          <w:szCs w:val="28"/>
        </w:rPr>
      </w:pPr>
      <w:r w:rsidRPr="003B6364">
        <w:rPr>
          <w:rFonts w:ascii="Times New Roman" w:eastAsia="Calibri" w:hAnsi="Times New Roman" w:cs="Times New Roman"/>
          <w:sz w:val="28"/>
          <w:szCs w:val="28"/>
        </w:rPr>
        <w:t xml:space="preserve">8.1. </w:t>
      </w:r>
      <w:r w:rsidRPr="003B6364">
        <w:rPr>
          <w:rFonts w:ascii="Times New Roman" w:eastAsia="Calibri" w:hAnsi="Times New Roman" w:cs="Times New Roman"/>
          <w:bCs/>
          <w:sz w:val="28"/>
          <w:szCs w:val="28"/>
        </w:rPr>
        <w:t xml:space="preserve">Победитель аукциона обязан заключить договоры на установку </w:t>
      </w:r>
      <w:r w:rsidRPr="003B6364">
        <w:rPr>
          <w:rFonts w:ascii="Times New Roman" w:eastAsia="Calibri" w:hAnsi="Times New Roman" w:cs="Times New Roman"/>
          <w:bCs/>
          <w:sz w:val="28"/>
          <w:szCs w:val="28"/>
        </w:rPr>
        <w:br/>
        <w:t xml:space="preserve">и эксплуатацию рекламных конструкций по цене и на условиях, предложенных победителем аукциона, в печатной форме вне электронной площадки, в срок не ранее 10 (десяти) и не позднее 20 (двадцати) дней со дня подписания протокола </w:t>
      </w:r>
      <w:r w:rsidRPr="003B6364">
        <w:rPr>
          <w:rFonts w:ascii="Times New Roman" w:eastAsia="Calibri" w:hAnsi="Times New Roman" w:cs="Times New Roman"/>
          <w:sz w:val="28"/>
          <w:szCs w:val="28"/>
        </w:rPr>
        <w:t>об итогах аукциона в электронной форме</w:t>
      </w:r>
      <w:r w:rsidRPr="003B6364">
        <w:rPr>
          <w:rFonts w:ascii="Times New Roman" w:eastAsia="Calibri" w:hAnsi="Times New Roman" w:cs="Times New Roman"/>
          <w:bCs/>
          <w:sz w:val="28"/>
          <w:szCs w:val="28"/>
        </w:rPr>
        <w:t xml:space="preserve">. </w:t>
      </w:r>
    </w:p>
    <w:p w:rsidR="003B6364" w:rsidRPr="003B6364" w:rsidRDefault="003B6364" w:rsidP="003B6364">
      <w:pPr>
        <w:spacing w:after="0" w:line="240" w:lineRule="auto"/>
        <w:ind w:firstLine="567"/>
        <w:jc w:val="both"/>
        <w:rPr>
          <w:rFonts w:ascii="Times New Roman" w:eastAsia="Calibri" w:hAnsi="Times New Roman" w:cs="Times New Roman"/>
          <w:sz w:val="28"/>
          <w:szCs w:val="28"/>
        </w:rPr>
      </w:pPr>
      <w:r w:rsidRPr="003B6364">
        <w:rPr>
          <w:rFonts w:ascii="Times New Roman" w:eastAsia="Calibri" w:hAnsi="Times New Roman" w:cs="Times New Roman"/>
          <w:sz w:val="28"/>
          <w:szCs w:val="28"/>
        </w:rPr>
        <w:t xml:space="preserve">8.2. </w:t>
      </w:r>
      <w:proofErr w:type="gramStart"/>
      <w:r w:rsidRPr="003B6364">
        <w:rPr>
          <w:rFonts w:ascii="Times New Roman" w:eastAsia="Calibri" w:hAnsi="Times New Roman" w:cs="Times New Roman"/>
          <w:sz w:val="28"/>
          <w:szCs w:val="28"/>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допущенного к участию в аукционе, </w:t>
      </w:r>
      <w:r w:rsidRPr="003B6364">
        <w:rPr>
          <w:rFonts w:ascii="Times New Roman" w:eastAsia="Calibri" w:hAnsi="Times New Roman" w:cs="Times New Roman"/>
          <w:sz w:val="28"/>
          <w:szCs w:val="28"/>
        </w:rPr>
        <w:lastRenderedPageBreak/>
        <w:t xml:space="preserve">договоры </w:t>
      </w:r>
      <w:r w:rsidRPr="003B6364">
        <w:rPr>
          <w:rFonts w:ascii="Times New Roman" w:eastAsia="Calibri" w:hAnsi="Times New Roman" w:cs="Times New Roman"/>
          <w:bCs/>
          <w:sz w:val="28"/>
          <w:szCs w:val="28"/>
        </w:rPr>
        <w:t>заключаются</w:t>
      </w:r>
      <w:r w:rsidRPr="003B6364">
        <w:rPr>
          <w:rFonts w:ascii="Times New Roman" w:eastAsia="Calibri" w:hAnsi="Times New Roman" w:cs="Times New Roman"/>
          <w:sz w:val="28"/>
          <w:szCs w:val="28"/>
        </w:rPr>
        <w:t xml:space="preserve"> с участником, подавшим единственную заявку, либо с единственным претендентом, допущенным к участию в аукционе на условиях и по цене, которая предусмотрена извещением о проведении аукциона, но не менее начальной цены договоров</w:t>
      </w:r>
      <w:proofErr w:type="gramEnd"/>
      <w:r w:rsidRPr="003B6364">
        <w:rPr>
          <w:rFonts w:ascii="Times New Roman" w:eastAsia="Calibri" w:hAnsi="Times New Roman" w:cs="Times New Roman"/>
          <w:sz w:val="28"/>
          <w:szCs w:val="28"/>
        </w:rPr>
        <w:t xml:space="preserve">, </w:t>
      </w:r>
      <w:proofErr w:type="gramStart"/>
      <w:r w:rsidRPr="003B6364">
        <w:rPr>
          <w:rFonts w:ascii="Times New Roman" w:eastAsia="Calibri" w:hAnsi="Times New Roman" w:cs="Times New Roman"/>
          <w:sz w:val="28"/>
          <w:szCs w:val="28"/>
        </w:rPr>
        <w:t>указанной</w:t>
      </w:r>
      <w:proofErr w:type="gramEnd"/>
      <w:r w:rsidRPr="003B6364">
        <w:rPr>
          <w:rFonts w:ascii="Times New Roman" w:eastAsia="Calibri" w:hAnsi="Times New Roman" w:cs="Times New Roman"/>
          <w:sz w:val="28"/>
          <w:szCs w:val="28"/>
        </w:rPr>
        <w:t xml:space="preserve"> в извещении о проведении аукциона.</w:t>
      </w:r>
    </w:p>
    <w:p w:rsidR="003B6364" w:rsidRPr="003B6364" w:rsidRDefault="003B6364" w:rsidP="003B6364">
      <w:pPr>
        <w:spacing w:after="0" w:line="240" w:lineRule="auto"/>
        <w:ind w:firstLine="567"/>
        <w:jc w:val="both"/>
        <w:rPr>
          <w:rFonts w:ascii="Times New Roman" w:eastAsia="Times New Roman" w:hAnsi="Times New Roman" w:cs="Times New Roman"/>
          <w:sz w:val="26"/>
          <w:szCs w:val="26"/>
          <w:lang w:eastAsia="ru-RU"/>
        </w:rPr>
      </w:pPr>
    </w:p>
    <w:p w:rsidR="003B6364" w:rsidRPr="003B6364" w:rsidRDefault="003B6364" w:rsidP="003B6364">
      <w:pPr>
        <w:spacing w:after="0" w:line="240" w:lineRule="auto"/>
        <w:ind w:firstLine="567"/>
        <w:jc w:val="right"/>
        <w:rPr>
          <w:rFonts w:ascii="Times New Roman" w:eastAsia="Times New Roman" w:hAnsi="Times New Roman" w:cs="Times New Roman"/>
          <w:sz w:val="26"/>
          <w:szCs w:val="26"/>
          <w:lang w:eastAsia="ru-RU"/>
        </w:rPr>
      </w:pPr>
    </w:p>
    <w:p w:rsidR="003B6364" w:rsidRPr="003B6364" w:rsidRDefault="003B6364" w:rsidP="003B6364">
      <w:pPr>
        <w:spacing w:after="0" w:line="240" w:lineRule="auto"/>
        <w:ind w:firstLine="567"/>
        <w:jc w:val="right"/>
        <w:rPr>
          <w:rFonts w:ascii="Times New Roman" w:eastAsia="Times New Roman" w:hAnsi="Times New Roman" w:cs="Times New Roman"/>
          <w:sz w:val="26"/>
          <w:szCs w:val="26"/>
          <w:lang w:eastAsia="ru-RU"/>
        </w:rPr>
      </w:pPr>
    </w:p>
    <w:p w:rsidR="003B6364" w:rsidRPr="003B6364" w:rsidRDefault="003B6364" w:rsidP="003B6364">
      <w:pPr>
        <w:spacing w:after="0" w:line="240" w:lineRule="auto"/>
        <w:ind w:firstLine="567"/>
        <w:jc w:val="right"/>
        <w:rPr>
          <w:rFonts w:ascii="Times New Roman" w:eastAsia="Times New Roman" w:hAnsi="Times New Roman" w:cs="Times New Roman"/>
          <w:sz w:val="26"/>
          <w:szCs w:val="26"/>
          <w:lang w:eastAsia="ru-RU"/>
        </w:rPr>
      </w:pPr>
    </w:p>
    <w:p w:rsidR="003B6364" w:rsidRPr="003B6364" w:rsidRDefault="003B6364" w:rsidP="003B6364">
      <w:pPr>
        <w:spacing w:after="0" w:line="240" w:lineRule="auto"/>
        <w:ind w:firstLine="567"/>
        <w:jc w:val="right"/>
        <w:rPr>
          <w:rFonts w:ascii="Times New Roman" w:eastAsia="Times New Roman" w:hAnsi="Times New Roman" w:cs="Times New Roman"/>
          <w:sz w:val="26"/>
          <w:szCs w:val="26"/>
          <w:lang w:eastAsia="ru-RU"/>
        </w:rPr>
      </w:pPr>
    </w:p>
    <w:p w:rsidR="003B6364" w:rsidRPr="003B6364" w:rsidRDefault="003B6364" w:rsidP="003B6364">
      <w:pPr>
        <w:spacing w:after="0" w:line="240" w:lineRule="auto"/>
        <w:ind w:firstLine="567"/>
        <w:jc w:val="right"/>
        <w:rPr>
          <w:rFonts w:ascii="Times New Roman" w:eastAsia="Times New Roman" w:hAnsi="Times New Roman" w:cs="Times New Roman"/>
          <w:sz w:val="26"/>
          <w:szCs w:val="26"/>
          <w:lang w:eastAsia="ru-RU"/>
        </w:rPr>
      </w:pPr>
    </w:p>
    <w:p w:rsidR="00595D9F" w:rsidRDefault="00595D9F"/>
    <w:sectPr w:rsidR="00595D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charset w:val="CC"/>
    <w:family w:val="roman"/>
    <w:pitch w:val="variable"/>
    <w:sig w:usb0="00000001" w:usb1="500078FB"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1BA784E"/>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084C0146"/>
    <w:multiLevelType w:val="multilevel"/>
    <w:tmpl w:val="C2E420FE"/>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pStyle w:val="3"/>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181A5A96"/>
    <w:multiLevelType w:val="hybridMultilevel"/>
    <w:tmpl w:val="0618FFCA"/>
    <w:lvl w:ilvl="0" w:tplc="B42A3180">
      <w:start w:val="1"/>
      <w:numFmt w:val="decimal"/>
      <w:lvlText w:val="%1."/>
      <w:lvlJc w:val="left"/>
      <w:pPr>
        <w:tabs>
          <w:tab w:val="num" w:pos="1065"/>
        </w:tabs>
        <w:ind w:left="1065" w:hanging="360"/>
      </w:pPr>
      <w:rPr>
        <w:rFonts w:hint="default"/>
      </w:rPr>
    </w:lvl>
    <w:lvl w:ilvl="1" w:tplc="4FF496DE">
      <w:numFmt w:val="none"/>
      <w:lvlText w:val=""/>
      <w:lvlJc w:val="left"/>
      <w:pPr>
        <w:tabs>
          <w:tab w:val="num" w:pos="360"/>
        </w:tabs>
      </w:pPr>
    </w:lvl>
    <w:lvl w:ilvl="2" w:tplc="4C6E9876">
      <w:numFmt w:val="none"/>
      <w:lvlText w:val=""/>
      <w:lvlJc w:val="left"/>
      <w:pPr>
        <w:tabs>
          <w:tab w:val="num" w:pos="360"/>
        </w:tabs>
      </w:pPr>
    </w:lvl>
    <w:lvl w:ilvl="3" w:tplc="775CA7EA">
      <w:numFmt w:val="none"/>
      <w:lvlText w:val=""/>
      <w:lvlJc w:val="left"/>
      <w:pPr>
        <w:tabs>
          <w:tab w:val="num" w:pos="360"/>
        </w:tabs>
      </w:pPr>
    </w:lvl>
    <w:lvl w:ilvl="4" w:tplc="660A065C">
      <w:numFmt w:val="none"/>
      <w:lvlText w:val=""/>
      <w:lvlJc w:val="left"/>
      <w:pPr>
        <w:tabs>
          <w:tab w:val="num" w:pos="360"/>
        </w:tabs>
      </w:pPr>
    </w:lvl>
    <w:lvl w:ilvl="5" w:tplc="75FCAFF0">
      <w:numFmt w:val="none"/>
      <w:lvlText w:val=""/>
      <w:lvlJc w:val="left"/>
      <w:pPr>
        <w:tabs>
          <w:tab w:val="num" w:pos="360"/>
        </w:tabs>
      </w:pPr>
    </w:lvl>
    <w:lvl w:ilvl="6" w:tplc="2E2E1AF6">
      <w:numFmt w:val="none"/>
      <w:lvlText w:val=""/>
      <w:lvlJc w:val="left"/>
      <w:pPr>
        <w:tabs>
          <w:tab w:val="num" w:pos="360"/>
        </w:tabs>
      </w:pPr>
    </w:lvl>
    <w:lvl w:ilvl="7" w:tplc="D97267A4">
      <w:numFmt w:val="none"/>
      <w:lvlText w:val=""/>
      <w:lvlJc w:val="left"/>
      <w:pPr>
        <w:tabs>
          <w:tab w:val="num" w:pos="360"/>
        </w:tabs>
      </w:pPr>
    </w:lvl>
    <w:lvl w:ilvl="8" w:tplc="8466AB66">
      <w:numFmt w:val="none"/>
      <w:lvlText w:val=""/>
      <w:lvlJc w:val="left"/>
      <w:pPr>
        <w:tabs>
          <w:tab w:val="num" w:pos="360"/>
        </w:tabs>
      </w:pPr>
    </w:lvl>
  </w:abstractNum>
  <w:abstractNum w:abstractNumId="3">
    <w:nsid w:val="1C7858B3"/>
    <w:multiLevelType w:val="multilevel"/>
    <w:tmpl w:val="62E692A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1A2020F"/>
    <w:multiLevelType w:val="hybridMultilevel"/>
    <w:tmpl w:val="191235E6"/>
    <w:lvl w:ilvl="0" w:tplc="0206F5B8">
      <w:start w:val="1"/>
      <w:numFmt w:val="decimal"/>
      <w:lvlText w:val="%1."/>
      <w:lvlJc w:val="left"/>
      <w:pPr>
        <w:tabs>
          <w:tab w:val="num" w:pos="360"/>
        </w:tabs>
        <w:ind w:left="36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30D576E"/>
    <w:multiLevelType w:val="multilevel"/>
    <w:tmpl w:val="62E692A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6F3744B"/>
    <w:multiLevelType w:val="hybridMultilevel"/>
    <w:tmpl w:val="20DE2A16"/>
    <w:lvl w:ilvl="0" w:tplc="EB9C7022">
      <w:start w:val="6"/>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241A72"/>
    <w:multiLevelType w:val="hybridMultilevel"/>
    <w:tmpl w:val="DADEF43A"/>
    <w:lvl w:ilvl="0" w:tplc="01B85ADE">
      <w:start w:val="1"/>
      <w:numFmt w:val="decimal"/>
      <w:lvlText w:val="%1."/>
      <w:lvlJc w:val="left"/>
      <w:pPr>
        <w:tabs>
          <w:tab w:val="num" w:pos="720"/>
        </w:tabs>
        <w:ind w:left="720" w:hanging="360"/>
      </w:pPr>
      <w:rPr>
        <w:rFonts w:hint="default"/>
        <w:b/>
      </w:rPr>
    </w:lvl>
    <w:lvl w:ilvl="1" w:tplc="867A88A4">
      <w:numFmt w:val="none"/>
      <w:lvlText w:val=""/>
      <w:lvlJc w:val="left"/>
      <w:pPr>
        <w:tabs>
          <w:tab w:val="num" w:pos="360"/>
        </w:tabs>
      </w:pPr>
    </w:lvl>
    <w:lvl w:ilvl="2" w:tplc="63B4454A">
      <w:numFmt w:val="none"/>
      <w:lvlText w:val=""/>
      <w:lvlJc w:val="left"/>
      <w:pPr>
        <w:tabs>
          <w:tab w:val="num" w:pos="360"/>
        </w:tabs>
      </w:pPr>
    </w:lvl>
    <w:lvl w:ilvl="3" w:tplc="974A70E0">
      <w:start w:val="1"/>
      <w:numFmt w:val="decimal"/>
      <w:lvlText w:val="%4."/>
      <w:lvlJc w:val="left"/>
      <w:pPr>
        <w:tabs>
          <w:tab w:val="num" w:pos="720"/>
        </w:tabs>
        <w:ind w:left="720" w:hanging="360"/>
      </w:pPr>
      <w:rPr>
        <w:rFonts w:hint="default"/>
        <w:b/>
      </w:rPr>
    </w:lvl>
    <w:lvl w:ilvl="4" w:tplc="BE3CBEFA">
      <w:numFmt w:val="none"/>
      <w:lvlText w:val=""/>
      <w:lvlJc w:val="left"/>
      <w:pPr>
        <w:tabs>
          <w:tab w:val="num" w:pos="360"/>
        </w:tabs>
      </w:pPr>
    </w:lvl>
    <w:lvl w:ilvl="5" w:tplc="0B7E64D4">
      <w:numFmt w:val="none"/>
      <w:lvlText w:val=""/>
      <w:lvlJc w:val="left"/>
      <w:pPr>
        <w:tabs>
          <w:tab w:val="num" w:pos="360"/>
        </w:tabs>
      </w:pPr>
    </w:lvl>
    <w:lvl w:ilvl="6" w:tplc="9244B39E">
      <w:numFmt w:val="none"/>
      <w:lvlText w:val=""/>
      <w:lvlJc w:val="left"/>
      <w:pPr>
        <w:tabs>
          <w:tab w:val="num" w:pos="360"/>
        </w:tabs>
      </w:pPr>
    </w:lvl>
    <w:lvl w:ilvl="7" w:tplc="61CC3C3C">
      <w:numFmt w:val="none"/>
      <w:lvlText w:val=""/>
      <w:lvlJc w:val="left"/>
      <w:pPr>
        <w:tabs>
          <w:tab w:val="num" w:pos="360"/>
        </w:tabs>
      </w:pPr>
    </w:lvl>
    <w:lvl w:ilvl="8" w:tplc="2A36C768">
      <w:numFmt w:val="none"/>
      <w:lvlText w:val=""/>
      <w:lvlJc w:val="left"/>
      <w:pPr>
        <w:tabs>
          <w:tab w:val="num" w:pos="360"/>
        </w:tabs>
      </w:pPr>
    </w:lvl>
  </w:abstractNum>
  <w:abstractNum w:abstractNumId="8">
    <w:nsid w:val="363D0CD7"/>
    <w:multiLevelType w:val="hybridMultilevel"/>
    <w:tmpl w:val="42BC829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3A2676BC"/>
    <w:multiLevelType w:val="hybridMultilevel"/>
    <w:tmpl w:val="765ABC90"/>
    <w:lvl w:ilvl="0" w:tplc="906E2F80">
      <w:start w:val="1"/>
      <w:numFmt w:val="upperRoman"/>
      <w:lvlText w:val="%1."/>
      <w:lvlJc w:val="left"/>
      <w:pPr>
        <w:tabs>
          <w:tab w:val="num" w:pos="1080"/>
        </w:tabs>
        <w:ind w:left="1080" w:hanging="720"/>
      </w:pPr>
      <w:rPr>
        <w:rFonts w:hint="default"/>
      </w:rPr>
    </w:lvl>
    <w:lvl w:ilvl="1" w:tplc="940C19A2">
      <w:numFmt w:val="none"/>
      <w:lvlText w:val=""/>
      <w:lvlJc w:val="left"/>
      <w:pPr>
        <w:tabs>
          <w:tab w:val="num" w:pos="360"/>
        </w:tabs>
      </w:pPr>
    </w:lvl>
    <w:lvl w:ilvl="2" w:tplc="B9AECCCA">
      <w:numFmt w:val="none"/>
      <w:lvlText w:val=""/>
      <w:lvlJc w:val="left"/>
      <w:pPr>
        <w:tabs>
          <w:tab w:val="num" w:pos="360"/>
        </w:tabs>
      </w:pPr>
    </w:lvl>
    <w:lvl w:ilvl="3" w:tplc="E6FA971A">
      <w:numFmt w:val="none"/>
      <w:lvlText w:val=""/>
      <w:lvlJc w:val="left"/>
      <w:pPr>
        <w:tabs>
          <w:tab w:val="num" w:pos="360"/>
        </w:tabs>
      </w:pPr>
    </w:lvl>
    <w:lvl w:ilvl="4" w:tplc="4FAE1658">
      <w:numFmt w:val="none"/>
      <w:lvlText w:val=""/>
      <w:lvlJc w:val="left"/>
      <w:pPr>
        <w:tabs>
          <w:tab w:val="num" w:pos="360"/>
        </w:tabs>
      </w:pPr>
    </w:lvl>
    <w:lvl w:ilvl="5" w:tplc="8280DAF6">
      <w:numFmt w:val="none"/>
      <w:lvlText w:val=""/>
      <w:lvlJc w:val="left"/>
      <w:pPr>
        <w:tabs>
          <w:tab w:val="num" w:pos="360"/>
        </w:tabs>
      </w:pPr>
    </w:lvl>
    <w:lvl w:ilvl="6" w:tplc="B8C881CE">
      <w:numFmt w:val="none"/>
      <w:lvlText w:val=""/>
      <w:lvlJc w:val="left"/>
      <w:pPr>
        <w:tabs>
          <w:tab w:val="num" w:pos="360"/>
        </w:tabs>
      </w:pPr>
    </w:lvl>
    <w:lvl w:ilvl="7" w:tplc="374E24A6">
      <w:numFmt w:val="none"/>
      <w:lvlText w:val=""/>
      <w:lvlJc w:val="left"/>
      <w:pPr>
        <w:tabs>
          <w:tab w:val="num" w:pos="360"/>
        </w:tabs>
      </w:pPr>
    </w:lvl>
    <w:lvl w:ilvl="8" w:tplc="6CA46FF0">
      <w:numFmt w:val="none"/>
      <w:lvlText w:val=""/>
      <w:lvlJc w:val="left"/>
      <w:pPr>
        <w:tabs>
          <w:tab w:val="num" w:pos="360"/>
        </w:tabs>
      </w:pPr>
    </w:lvl>
  </w:abstractNum>
  <w:abstractNum w:abstractNumId="10">
    <w:nsid w:val="3E5B7AB9"/>
    <w:multiLevelType w:val="hybridMultilevel"/>
    <w:tmpl w:val="D9A2A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317D3D"/>
    <w:multiLevelType w:val="multilevel"/>
    <w:tmpl w:val="AB3A66F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496D2D9D"/>
    <w:multiLevelType w:val="multilevel"/>
    <w:tmpl w:val="32DA5D6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1087802"/>
    <w:multiLevelType w:val="hybridMultilevel"/>
    <w:tmpl w:val="62E692A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4B97A9B"/>
    <w:multiLevelType w:val="hybridMultilevel"/>
    <w:tmpl w:val="1DF817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54C13537"/>
    <w:multiLevelType w:val="hybridMultilevel"/>
    <w:tmpl w:val="30769F56"/>
    <w:lvl w:ilvl="0" w:tplc="65D2A004">
      <w:start w:val="1"/>
      <w:numFmt w:val="decimal"/>
      <w:lvlText w:val="%1."/>
      <w:lvlJc w:val="left"/>
      <w:pPr>
        <w:ind w:left="360" w:hanging="36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16">
    <w:nsid w:val="58DC3DFB"/>
    <w:multiLevelType w:val="hybridMultilevel"/>
    <w:tmpl w:val="C232AA62"/>
    <w:lvl w:ilvl="0" w:tplc="DD58FD34">
      <w:start w:val="1"/>
      <w:numFmt w:val="decimal"/>
      <w:lvlText w:val="%1."/>
      <w:lvlJc w:val="left"/>
      <w:pPr>
        <w:tabs>
          <w:tab w:val="num" w:pos="720"/>
        </w:tabs>
        <w:ind w:left="720" w:hanging="360"/>
      </w:pPr>
      <w:rPr>
        <w:rFonts w:hint="default"/>
      </w:rPr>
    </w:lvl>
    <w:lvl w:ilvl="1" w:tplc="4D70406E">
      <w:numFmt w:val="none"/>
      <w:lvlText w:val=""/>
      <w:lvlJc w:val="left"/>
      <w:pPr>
        <w:tabs>
          <w:tab w:val="num" w:pos="360"/>
        </w:tabs>
      </w:pPr>
    </w:lvl>
    <w:lvl w:ilvl="2" w:tplc="1B143522">
      <w:numFmt w:val="none"/>
      <w:lvlText w:val=""/>
      <w:lvlJc w:val="left"/>
      <w:pPr>
        <w:tabs>
          <w:tab w:val="num" w:pos="360"/>
        </w:tabs>
      </w:pPr>
    </w:lvl>
    <w:lvl w:ilvl="3" w:tplc="D5ACC6B6">
      <w:numFmt w:val="none"/>
      <w:lvlText w:val=""/>
      <w:lvlJc w:val="left"/>
      <w:pPr>
        <w:tabs>
          <w:tab w:val="num" w:pos="360"/>
        </w:tabs>
      </w:pPr>
    </w:lvl>
    <w:lvl w:ilvl="4" w:tplc="E708CBDC">
      <w:numFmt w:val="none"/>
      <w:lvlText w:val=""/>
      <w:lvlJc w:val="left"/>
      <w:pPr>
        <w:tabs>
          <w:tab w:val="num" w:pos="360"/>
        </w:tabs>
      </w:pPr>
    </w:lvl>
    <w:lvl w:ilvl="5" w:tplc="6CCA0D5E">
      <w:numFmt w:val="none"/>
      <w:lvlText w:val=""/>
      <w:lvlJc w:val="left"/>
      <w:pPr>
        <w:tabs>
          <w:tab w:val="num" w:pos="360"/>
        </w:tabs>
      </w:pPr>
    </w:lvl>
    <w:lvl w:ilvl="6" w:tplc="3F0C37A2">
      <w:numFmt w:val="none"/>
      <w:lvlText w:val=""/>
      <w:lvlJc w:val="left"/>
      <w:pPr>
        <w:tabs>
          <w:tab w:val="num" w:pos="360"/>
        </w:tabs>
      </w:pPr>
    </w:lvl>
    <w:lvl w:ilvl="7" w:tplc="A60EE4AE">
      <w:numFmt w:val="none"/>
      <w:lvlText w:val=""/>
      <w:lvlJc w:val="left"/>
      <w:pPr>
        <w:tabs>
          <w:tab w:val="num" w:pos="360"/>
        </w:tabs>
      </w:pPr>
    </w:lvl>
    <w:lvl w:ilvl="8" w:tplc="89306462">
      <w:numFmt w:val="none"/>
      <w:lvlText w:val=""/>
      <w:lvlJc w:val="left"/>
      <w:pPr>
        <w:tabs>
          <w:tab w:val="num" w:pos="360"/>
        </w:tabs>
      </w:pPr>
    </w:lvl>
  </w:abstractNum>
  <w:abstractNum w:abstractNumId="17">
    <w:nsid w:val="5B85516F"/>
    <w:multiLevelType w:val="multilevel"/>
    <w:tmpl w:val="15827CD2"/>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6BD8072C"/>
    <w:multiLevelType w:val="hybridMultilevel"/>
    <w:tmpl w:val="48623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20"/>
      <w:lvlText w:val="%1.%2.%3"/>
      <w:lvlJc w:val="left"/>
      <w:pPr>
        <w:tabs>
          <w:tab w:val="num" w:pos="947"/>
        </w:tabs>
        <w:ind w:left="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7"/>
  </w:num>
  <w:num w:numId="2">
    <w:abstractNumId w:val="1"/>
  </w:num>
  <w:num w:numId="3">
    <w:abstractNumId w:val="17"/>
  </w:num>
  <w:num w:numId="4">
    <w:abstractNumId w:val="16"/>
  </w:num>
  <w:num w:numId="5">
    <w:abstractNumId w:val="2"/>
  </w:num>
  <w:num w:numId="6">
    <w:abstractNumId w:val="12"/>
  </w:num>
  <w:num w:numId="7">
    <w:abstractNumId w:val="9"/>
  </w:num>
  <w:num w:numId="8">
    <w:abstractNumId w:val="19"/>
  </w:num>
  <w:num w:numId="9">
    <w:abstractNumId w:val="11"/>
  </w:num>
  <w:num w:numId="10">
    <w:abstractNumId w:val="0"/>
  </w:num>
  <w:num w:numId="11">
    <w:abstractNumId w:val="8"/>
  </w:num>
  <w:num w:numId="12">
    <w:abstractNumId w:val="18"/>
  </w:num>
  <w:num w:numId="13">
    <w:abstractNumId w:val="10"/>
  </w:num>
  <w:num w:numId="14">
    <w:abstractNumId w:val="15"/>
  </w:num>
  <w:num w:numId="15">
    <w:abstractNumId w:val="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
  </w:num>
  <w:num w:numId="19">
    <w:abstractNumId w:val="4"/>
  </w:num>
  <w:num w:numId="20">
    <w:abstractNumId w:val="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AF9"/>
    <w:rsid w:val="003B6364"/>
    <w:rsid w:val="00595D9F"/>
    <w:rsid w:val="00BC74CE"/>
    <w:rsid w:val="00BF4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1"/>
    <w:qFormat/>
    <w:rsid w:val="003B6364"/>
    <w:pPr>
      <w:widowControl w:val="0"/>
      <w:autoSpaceDE w:val="0"/>
      <w:autoSpaceDN w:val="0"/>
      <w:spacing w:after="0" w:line="240" w:lineRule="auto"/>
      <w:outlineLvl w:val="0"/>
    </w:pPr>
    <w:rPr>
      <w:rFonts w:ascii="Times New Roman CYR" w:eastAsia="Times New Roman" w:hAnsi="Times New Roman CYR" w:cs="Times New Roman CYR"/>
      <w:bCs/>
      <w:sz w:val="24"/>
      <w:szCs w:val="24"/>
      <w:lang w:eastAsia="ru-RU"/>
    </w:rPr>
  </w:style>
  <w:style w:type="paragraph" w:styleId="21">
    <w:name w:val="heading 2"/>
    <w:basedOn w:val="a0"/>
    <w:next w:val="a0"/>
    <w:link w:val="22"/>
    <w:qFormat/>
    <w:rsid w:val="003B6364"/>
    <w:pPr>
      <w:widowControl w:val="0"/>
      <w:autoSpaceDE w:val="0"/>
      <w:autoSpaceDN w:val="0"/>
      <w:spacing w:after="0" w:line="240" w:lineRule="auto"/>
      <w:outlineLvl w:val="1"/>
    </w:pPr>
    <w:rPr>
      <w:rFonts w:ascii="Times New Roman CYR" w:eastAsia="Times New Roman" w:hAnsi="Times New Roman CYR" w:cs="Times New Roman CYR"/>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3B6364"/>
    <w:rPr>
      <w:rFonts w:ascii="Times New Roman CYR" w:eastAsia="Times New Roman" w:hAnsi="Times New Roman CYR" w:cs="Times New Roman CYR"/>
      <w:bCs/>
      <w:sz w:val="24"/>
      <w:szCs w:val="24"/>
      <w:lang w:eastAsia="ru-RU"/>
    </w:rPr>
  </w:style>
  <w:style w:type="character" w:customStyle="1" w:styleId="22">
    <w:name w:val="Заголовок 2 Знак"/>
    <w:basedOn w:val="a1"/>
    <w:link w:val="21"/>
    <w:rsid w:val="003B6364"/>
    <w:rPr>
      <w:rFonts w:ascii="Times New Roman CYR" w:eastAsia="Times New Roman" w:hAnsi="Times New Roman CYR" w:cs="Times New Roman CYR"/>
      <w:bCs/>
      <w:sz w:val="24"/>
      <w:szCs w:val="24"/>
      <w:lang w:eastAsia="ru-RU"/>
    </w:rPr>
  </w:style>
  <w:style w:type="numbering" w:customStyle="1" w:styleId="12">
    <w:name w:val="Нет списка1"/>
    <w:next w:val="a3"/>
    <w:uiPriority w:val="99"/>
    <w:semiHidden/>
    <w:unhideWhenUsed/>
    <w:rsid w:val="003B6364"/>
  </w:style>
  <w:style w:type="numbering" w:customStyle="1" w:styleId="110">
    <w:name w:val="Нет списка11"/>
    <w:next w:val="a3"/>
    <w:semiHidden/>
    <w:rsid w:val="003B6364"/>
  </w:style>
  <w:style w:type="paragraph" w:styleId="a4">
    <w:name w:val="Body Text"/>
    <w:basedOn w:val="a0"/>
    <w:link w:val="a5"/>
    <w:rsid w:val="003B6364"/>
    <w:pPr>
      <w:spacing w:after="0" w:line="240" w:lineRule="auto"/>
      <w:jc w:val="center"/>
    </w:pPr>
    <w:rPr>
      <w:rFonts w:ascii="Times New Roman" w:eastAsia="Times New Roman" w:hAnsi="Times New Roman" w:cs="Times New Roman"/>
      <w:b/>
      <w:sz w:val="28"/>
      <w:szCs w:val="28"/>
      <w:lang w:eastAsia="ru-RU"/>
    </w:rPr>
  </w:style>
  <w:style w:type="character" w:customStyle="1" w:styleId="a5">
    <w:name w:val="Основной текст Знак"/>
    <w:basedOn w:val="a1"/>
    <w:link w:val="a4"/>
    <w:rsid w:val="003B6364"/>
    <w:rPr>
      <w:rFonts w:ascii="Times New Roman" w:eastAsia="Times New Roman" w:hAnsi="Times New Roman" w:cs="Times New Roman"/>
      <w:b/>
      <w:sz w:val="28"/>
      <w:szCs w:val="28"/>
      <w:lang w:eastAsia="ru-RU"/>
    </w:rPr>
  </w:style>
  <w:style w:type="paragraph" w:customStyle="1" w:styleId="13">
    <w:name w:val="заголовок 1"/>
    <w:basedOn w:val="a0"/>
    <w:next w:val="a0"/>
    <w:rsid w:val="003B6364"/>
    <w:pPr>
      <w:keepNext/>
      <w:widowControl w:val="0"/>
      <w:autoSpaceDE w:val="0"/>
      <w:autoSpaceDN w:val="0"/>
      <w:spacing w:after="0" w:line="240" w:lineRule="auto"/>
      <w:jc w:val="center"/>
    </w:pPr>
    <w:rPr>
      <w:rFonts w:ascii="Times New Roman" w:eastAsia="Times New Roman" w:hAnsi="Times New Roman" w:cs="Times New Roman"/>
      <w:bCs/>
      <w:sz w:val="30"/>
      <w:szCs w:val="30"/>
      <w:lang w:eastAsia="ru-RU"/>
    </w:rPr>
  </w:style>
  <w:style w:type="paragraph" w:customStyle="1" w:styleId="14">
    <w:name w:val="О чем1"/>
    <w:basedOn w:val="a0"/>
    <w:next w:val="a0"/>
    <w:rsid w:val="003B6364"/>
    <w:pPr>
      <w:widowControl w:val="0"/>
      <w:autoSpaceDE w:val="0"/>
      <w:autoSpaceDN w:val="0"/>
      <w:spacing w:before="240" w:after="0" w:line="240" w:lineRule="auto"/>
      <w:ind w:right="5902"/>
    </w:pPr>
    <w:rPr>
      <w:rFonts w:ascii="Times New Roman" w:eastAsia="Times New Roman" w:hAnsi="Times New Roman" w:cs="Times New Roman"/>
      <w:bCs/>
      <w:sz w:val="24"/>
      <w:szCs w:val="24"/>
      <w:lang w:eastAsia="ru-RU"/>
    </w:rPr>
  </w:style>
  <w:style w:type="paragraph" w:customStyle="1" w:styleId="ConsPlusNormal">
    <w:name w:val="ConsPlusNormal"/>
    <w:rsid w:val="003B6364"/>
    <w:pPr>
      <w:autoSpaceDE w:val="0"/>
      <w:autoSpaceDN w:val="0"/>
      <w:adjustRightInd w:val="0"/>
      <w:spacing w:after="0" w:line="240" w:lineRule="auto"/>
      <w:ind w:firstLine="720"/>
    </w:pPr>
    <w:rPr>
      <w:rFonts w:ascii="Arial" w:eastAsia="Times New Roman" w:hAnsi="Arial" w:cs="Arial"/>
      <w:bCs/>
      <w:sz w:val="28"/>
      <w:szCs w:val="28"/>
      <w:lang w:eastAsia="ru-RU"/>
    </w:rPr>
  </w:style>
  <w:style w:type="character" w:styleId="a6">
    <w:name w:val="Hyperlink"/>
    <w:uiPriority w:val="99"/>
    <w:rsid w:val="003B6364"/>
    <w:rPr>
      <w:color w:val="0000FF"/>
      <w:u w:val="single"/>
    </w:rPr>
  </w:style>
  <w:style w:type="paragraph" w:styleId="23">
    <w:name w:val="Body Text 2"/>
    <w:basedOn w:val="a0"/>
    <w:link w:val="24"/>
    <w:rsid w:val="003B6364"/>
    <w:pPr>
      <w:autoSpaceDE w:val="0"/>
      <w:autoSpaceDN w:val="0"/>
      <w:spacing w:after="120" w:line="480" w:lineRule="auto"/>
    </w:pPr>
    <w:rPr>
      <w:rFonts w:ascii="Times New Roman" w:eastAsia="Times New Roman" w:hAnsi="Times New Roman" w:cs="Times New Roman"/>
      <w:bCs/>
      <w:sz w:val="20"/>
      <w:szCs w:val="20"/>
      <w:lang w:eastAsia="ru-RU"/>
    </w:rPr>
  </w:style>
  <w:style w:type="character" w:customStyle="1" w:styleId="24">
    <w:name w:val="Основной текст 2 Знак"/>
    <w:basedOn w:val="a1"/>
    <w:link w:val="23"/>
    <w:rsid w:val="003B6364"/>
    <w:rPr>
      <w:rFonts w:ascii="Times New Roman" w:eastAsia="Times New Roman" w:hAnsi="Times New Roman" w:cs="Times New Roman"/>
      <w:bCs/>
      <w:sz w:val="20"/>
      <w:szCs w:val="20"/>
      <w:lang w:eastAsia="ru-RU"/>
    </w:rPr>
  </w:style>
  <w:style w:type="paragraph" w:styleId="30">
    <w:name w:val="Body Text Indent 3"/>
    <w:basedOn w:val="a0"/>
    <w:link w:val="31"/>
    <w:rsid w:val="003B6364"/>
    <w:pPr>
      <w:overflowPunct w:val="0"/>
      <w:autoSpaceDE w:val="0"/>
      <w:autoSpaceDN w:val="0"/>
      <w:adjustRightInd w:val="0"/>
      <w:spacing w:after="120" w:line="240" w:lineRule="auto"/>
      <w:ind w:left="283"/>
      <w:textAlignment w:val="baseline"/>
    </w:pPr>
    <w:rPr>
      <w:rFonts w:ascii="Times New Roman" w:eastAsia="Times New Roman" w:hAnsi="Times New Roman" w:cs="Times New Roman"/>
      <w:bCs/>
      <w:sz w:val="16"/>
      <w:szCs w:val="16"/>
      <w:lang w:eastAsia="ru-RU"/>
    </w:rPr>
  </w:style>
  <w:style w:type="character" w:customStyle="1" w:styleId="32">
    <w:name w:val="Основной текст с отступом 3 Знак"/>
    <w:basedOn w:val="a1"/>
    <w:rsid w:val="003B6364"/>
    <w:rPr>
      <w:sz w:val="16"/>
      <w:szCs w:val="16"/>
    </w:rPr>
  </w:style>
  <w:style w:type="paragraph" w:styleId="25">
    <w:name w:val="Body Text Indent 2"/>
    <w:basedOn w:val="a0"/>
    <w:link w:val="26"/>
    <w:rsid w:val="003B6364"/>
    <w:pPr>
      <w:overflowPunct w:val="0"/>
      <w:autoSpaceDE w:val="0"/>
      <w:autoSpaceDN w:val="0"/>
      <w:adjustRightInd w:val="0"/>
      <w:spacing w:after="120" w:line="480" w:lineRule="auto"/>
      <w:ind w:left="283"/>
      <w:textAlignment w:val="baseline"/>
    </w:pPr>
    <w:rPr>
      <w:rFonts w:ascii="Times New Roman" w:eastAsia="Times New Roman" w:hAnsi="Times New Roman" w:cs="Times New Roman"/>
      <w:bCs/>
      <w:sz w:val="20"/>
      <w:szCs w:val="20"/>
      <w:lang w:eastAsia="ru-RU"/>
    </w:rPr>
  </w:style>
  <w:style w:type="character" w:customStyle="1" w:styleId="26">
    <w:name w:val="Основной текст с отступом 2 Знак"/>
    <w:basedOn w:val="a1"/>
    <w:link w:val="25"/>
    <w:rsid w:val="003B6364"/>
    <w:rPr>
      <w:rFonts w:ascii="Times New Roman" w:eastAsia="Times New Roman" w:hAnsi="Times New Roman" w:cs="Times New Roman"/>
      <w:bCs/>
      <w:sz w:val="20"/>
      <w:szCs w:val="20"/>
      <w:lang w:eastAsia="ru-RU"/>
    </w:rPr>
  </w:style>
  <w:style w:type="paragraph" w:customStyle="1" w:styleId="27">
    <w:name w:val="заголовок 2"/>
    <w:basedOn w:val="a0"/>
    <w:next w:val="a0"/>
    <w:rsid w:val="003B6364"/>
    <w:pPr>
      <w:keepNext/>
      <w:autoSpaceDE w:val="0"/>
      <w:autoSpaceDN w:val="0"/>
      <w:spacing w:after="0" w:line="240" w:lineRule="auto"/>
      <w:ind w:right="-625"/>
    </w:pPr>
    <w:rPr>
      <w:rFonts w:ascii="Times New Roman" w:eastAsia="Times New Roman" w:hAnsi="Times New Roman" w:cs="Times New Roman"/>
      <w:bCs/>
      <w:sz w:val="24"/>
      <w:szCs w:val="24"/>
      <w:lang w:eastAsia="ru-RU"/>
    </w:rPr>
  </w:style>
  <w:style w:type="paragraph" w:customStyle="1" w:styleId="ConsPlusNonformat">
    <w:name w:val="ConsPlusNonformat"/>
    <w:link w:val="ConsPlusNonformat0"/>
    <w:rsid w:val="003B6364"/>
    <w:pPr>
      <w:widowControl w:val="0"/>
      <w:autoSpaceDE w:val="0"/>
      <w:autoSpaceDN w:val="0"/>
      <w:adjustRightInd w:val="0"/>
      <w:spacing w:after="0" w:line="240" w:lineRule="auto"/>
    </w:pPr>
    <w:rPr>
      <w:rFonts w:ascii="Courier New" w:eastAsia="Times New Roman" w:hAnsi="Courier New" w:cs="Courier New"/>
      <w:bCs/>
      <w:sz w:val="16"/>
      <w:szCs w:val="16"/>
      <w:lang w:eastAsia="ru-RU"/>
    </w:rPr>
  </w:style>
  <w:style w:type="paragraph" w:customStyle="1" w:styleId="ConsNormal">
    <w:name w:val="ConsNormal"/>
    <w:rsid w:val="003B6364"/>
    <w:pPr>
      <w:widowControl w:val="0"/>
      <w:autoSpaceDE w:val="0"/>
      <w:autoSpaceDN w:val="0"/>
      <w:spacing w:after="0" w:line="240" w:lineRule="auto"/>
      <w:ind w:firstLine="720"/>
    </w:pPr>
    <w:rPr>
      <w:rFonts w:ascii="Arial" w:eastAsia="Times New Roman" w:hAnsi="Arial" w:cs="Arial"/>
      <w:bCs/>
      <w:sz w:val="28"/>
      <w:szCs w:val="28"/>
      <w:lang w:eastAsia="ru-RU"/>
    </w:rPr>
  </w:style>
  <w:style w:type="paragraph" w:customStyle="1" w:styleId="3">
    <w:name w:val="Стиль3"/>
    <w:basedOn w:val="25"/>
    <w:rsid w:val="003B6364"/>
    <w:pPr>
      <w:widowControl w:val="0"/>
      <w:numPr>
        <w:ilvl w:val="2"/>
        <w:numId w:val="2"/>
      </w:numPr>
      <w:tabs>
        <w:tab w:val="num" w:pos="947"/>
      </w:tabs>
      <w:overflowPunct/>
      <w:autoSpaceDE/>
      <w:autoSpaceDN/>
      <w:spacing w:after="0" w:line="240" w:lineRule="auto"/>
      <w:ind w:left="720" w:firstLine="0"/>
      <w:jc w:val="both"/>
    </w:pPr>
    <w:rPr>
      <w:sz w:val="24"/>
      <w:szCs w:val="24"/>
    </w:rPr>
  </w:style>
  <w:style w:type="character" w:styleId="a7">
    <w:name w:val="page number"/>
    <w:rsid w:val="003B6364"/>
    <w:rPr>
      <w:rFonts w:ascii="Times New Roman" w:hAnsi="Times New Roman" w:cs="Times New Roman"/>
    </w:rPr>
  </w:style>
  <w:style w:type="paragraph" w:customStyle="1" w:styleId="1">
    <w:name w:val="Стиль1"/>
    <w:basedOn w:val="a0"/>
    <w:rsid w:val="003B6364"/>
    <w:pPr>
      <w:keepNext/>
      <w:keepLines/>
      <w:widowControl w:val="0"/>
      <w:numPr>
        <w:numId w:val="8"/>
      </w:numPr>
      <w:suppressLineNumbers/>
      <w:suppressAutoHyphens/>
      <w:spacing w:after="60" w:line="240" w:lineRule="auto"/>
    </w:pPr>
    <w:rPr>
      <w:rFonts w:ascii="Times New Roman" w:eastAsia="Times New Roman" w:hAnsi="Times New Roman" w:cs="Times New Roman"/>
      <w:b/>
      <w:sz w:val="28"/>
      <w:szCs w:val="28"/>
      <w:lang w:eastAsia="ru-RU"/>
    </w:rPr>
  </w:style>
  <w:style w:type="paragraph" w:customStyle="1" w:styleId="2">
    <w:name w:val="Стиль2"/>
    <w:basedOn w:val="20"/>
    <w:rsid w:val="003B6364"/>
    <w:pPr>
      <w:keepNext/>
      <w:keepLines/>
      <w:widowControl w:val="0"/>
      <w:numPr>
        <w:ilvl w:val="1"/>
      </w:numPr>
      <w:suppressLineNumbers/>
      <w:suppressAutoHyphens/>
      <w:spacing w:after="60"/>
      <w:jc w:val="both"/>
    </w:pPr>
    <w:rPr>
      <w:b/>
      <w:bCs w:val="0"/>
    </w:rPr>
  </w:style>
  <w:style w:type="paragraph" w:styleId="20">
    <w:name w:val="List Number 2"/>
    <w:basedOn w:val="a0"/>
    <w:rsid w:val="003B6364"/>
    <w:pPr>
      <w:numPr>
        <w:ilvl w:val="2"/>
        <w:numId w:val="8"/>
      </w:numPr>
      <w:tabs>
        <w:tab w:val="clear" w:pos="947"/>
        <w:tab w:val="num" w:pos="432"/>
      </w:tabs>
      <w:spacing w:after="0" w:line="240" w:lineRule="auto"/>
      <w:ind w:left="432" w:hanging="432"/>
    </w:pPr>
    <w:rPr>
      <w:rFonts w:ascii="Times New Roman" w:eastAsia="Times New Roman" w:hAnsi="Times New Roman" w:cs="Times New Roman"/>
      <w:bCs/>
      <w:sz w:val="24"/>
      <w:szCs w:val="24"/>
      <w:lang w:eastAsia="ru-RU"/>
    </w:rPr>
  </w:style>
  <w:style w:type="paragraph" w:styleId="a8">
    <w:name w:val="List Bullet"/>
    <w:basedOn w:val="a0"/>
    <w:rsid w:val="003B6364"/>
    <w:pPr>
      <w:tabs>
        <w:tab w:val="num" w:pos="360"/>
      </w:tabs>
      <w:spacing w:after="0" w:line="240" w:lineRule="auto"/>
    </w:pPr>
    <w:rPr>
      <w:rFonts w:ascii="Times New Roman" w:eastAsia="Times New Roman" w:hAnsi="Times New Roman" w:cs="Times New Roman"/>
      <w:bCs/>
      <w:color w:val="000000"/>
      <w:spacing w:val="48"/>
      <w:sz w:val="24"/>
      <w:szCs w:val="24"/>
      <w:lang w:eastAsia="ru-RU"/>
    </w:rPr>
  </w:style>
  <w:style w:type="paragraph" w:styleId="a9">
    <w:name w:val="footer"/>
    <w:basedOn w:val="a0"/>
    <w:link w:val="aa"/>
    <w:uiPriority w:val="99"/>
    <w:rsid w:val="003B6364"/>
    <w:pPr>
      <w:tabs>
        <w:tab w:val="center" w:pos="4677"/>
        <w:tab w:val="right" w:pos="9355"/>
      </w:tabs>
      <w:autoSpaceDE w:val="0"/>
      <w:autoSpaceDN w:val="0"/>
      <w:spacing w:after="0" w:line="240" w:lineRule="auto"/>
    </w:pPr>
    <w:rPr>
      <w:rFonts w:ascii="Times New Roman" w:eastAsia="Times New Roman" w:hAnsi="Times New Roman" w:cs="Times New Roman"/>
      <w:bCs/>
      <w:sz w:val="20"/>
      <w:szCs w:val="20"/>
      <w:lang w:eastAsia="ru-RU"/>
    </w:rPr>
  </w:style>
  <w:style w:type="character" w:customStyle="1" w:styleId="aa">
    <w:name w:val="Нижний колонтитул Знак"/>
    <w:basedOn w:val="a1"/>
    <w:link w:val="a9"/>
    <w:uiPriority w:val="99"/>
    <w:rsid w:val="003B6364"/>
    <w:rPr>
      <w:rFonts w:ascii="Times New Roman" w:eastAsia="Times New Roman" w:hAnsi="Times New Roman" w:cs="Times New Roman"/>
      <w:bCs/>
      <w:sz w:val="20"/>
      <w:szCs w:val="20"/>
      <w:lang w:eastAsia="ru-RU"/>
    </w:rPr>
  </w:style>
  <w:style w:type="table" w:styleId="ab">
    <w:name w:val="Table Grid"/>
    <w:basedOn w:val="a2"/>
    <w:rsid w:val="003B636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header"/>
    <w:basedOn w:val="a0"/>
    <w:link w:val="ac"/>
    <w:uiPriority w:val="99"/>
    <w:rsid w:val="003B6364"/>
    <w:pPr>
      <w:numPr>
        <w:numId w:val="10"/>
      </w:numPr>
      <w:tabs>
        <w:tab w:val="clear" w:pos="360"/>
        <w:tab w:val="center" w:pos="4677"/>
        <w:tab w:val="right" w:pos="9355"/>
      </w:tabs>
      <w:spacing w:after="0" w:line="240" w:lineRule="auto"/>
      <w:ind w:left="0" w:firstLine="0"/>
    </w:pPr>
    <w:rPr>
      <w:rFonts w:ascii="Times New Roman" w:eastAsia="Times New Roman" w:hAnsi="Times New Roman" w:cs="Times New Roman"/>
      <w:bCs/>
      <w:sz w:val="24"/>
      <w:szCs w:val="24"/>
      <w:lang w:eastAsia="ru-RU"/>
    </w:rPr>
  </w:style>
  <w:style w:type="character" w:customStyle="1" w:styleId="ac">
    <w:name w:val="Верхний колонтитул Знак"/>
    <w:basedOn w:val="a1"/>
    <w:link w:val="a"/>
    <w:uiPriority w:val="99"/>
    <w:rsid w:val="003B6364"/>
    <w:rPr>
      <w:rFonts w:ascii="Times New Roman" w:eastAsia="Times New Roman" w:hAnsi="Times New Roman" w:cs="Times New Roman"/>
      <w:bCs/>
      <w:sz w:val="24"/>
      <w:szCs w:val="24"/>
      <w:lang w:eastAsia="ru-RU"/>
    </w:rPr>
  </w:style>
  <w:style w:type="paragraph" w:styleId="ad">
    <w:name w:val="Body Text Indent"/>
    <w:basedOn w:val="a0"/>
    <w:link w:val="ae"/>
    <w:rsid w:val="003B6364"/>
    <w:pPr>
      <w:autoSpaceDE w:val="0"/>
      <w:autoSpaceDN w:val="0"/>
      <w:spacing w:after="120" w:line="240" w:lineRule="auto"/>
      <w:ind w:left="283"/>
    </w:pPr>
    <w:rPr>
      <w:rFonts w:ascii="Times New Roman" w:eastAsia="Times New Roman" w:hAnsi="Times New Roman" w:cs="Times New Roman"/>
      <w:bCs/>
      <w:sz w:val="20"/>
      <w:szCs w:val="20"/>
      <w:lang w:eastAsia="ru-RU"/>
    </w:rPr>
  </w:style>
  <w:style w:type="character" w:customStyle="1" w:styleId="ae">
    <w:name w:val="Основной текст с отступом Знак"/>
    <w:basedOn w:val="a1"/>
    <w:link w:val="ad"/>
    <w:rsid w:val="003B6364"/>
    <w:rPr>
      <w:rFonts w:ascii="Times New Roman" w:eastAsia="Times New Roman" w:hAnsi="Times New Roman" w:cs="Times New Roman"/>
      <w:bCs/>
      <w:sz w:val="20"/>
      <w:szCs w:val="20"/>
      <w:lang w:eastAsia="ru-RU"/>
    </w:rPr>
  </w:style>
  <w:style w:type="paragraph" w:customStyle="1" w:styleId="33">
    <w:name w:val="заголовок 3"/>
    <w:basedOn w:val="a0"/>
    <w:next w:val="a0"/>
    <w:rsid w:val="003B6364"/>
    <w:pPr>
      <w:keepNext/>
      <w:widowControl w:val="0"/>
      <w:autoSpaceDE w:val="0"/>
      <w:autoSpaceDN w:val="0"/>
      <w:spacing w:after="0" w:line="240" w:lineRule="auto"/>
      <w:outlineLvl w:val="2"/>
    </w:pPr>
    <w:rPr>
      <w:rFonts w:ascii="Courier New" w:eastAsia="Times New Roman" w:hAnsi="Courier New" w:cs="Courier New"/>
      <w:b/>
      <w:sz w:val="24"/>
      <w:szCs w:val="24"/>
      <w:lang w:eastAsia="ru-RU"/>
    </w:rPr>
  </w:style>
  <w:style w:type="paragraph" w:customStyle="1" w:styleId="ConsPlusTitle">
    <w:name w:val="ConsPlusTitle"/>
    <w:rsid w:val="003B6364"/>
    <w:pPr>
      <w:widowControl w:val="0"/>
      <w:suppressAutoHyphens/>
      <w:autoSpaceDE w:val="0"/>
      <w:spacing w:after="0" w:line="240" w:lineRule="auto"/>
    </w:pPr>
    <w:rPr>
      <w:rFonts w:ascii="Arial" w:eastAsia="Arial" w:hAnsi="Arial" w:cs="Arial"/>
      <w:b/>
      <w:kern w:val="1"/>
      <w:sz w:val="28"/>
      <w:szCs w:val="28"/>
      <w:lang w:eastAsia="ar-SA"/>
    </w:rPr>
  </w:style>
  <w:style w:type="paragraph" w:styleId="34">
    <w:name w:val="Body Text 3"/>
    <w:basedOn w:val="a0"/>
    <w:link w:val="35"/>
    <w:rsid w:val="003B6364"/>
    <w:pPr>
      <w:autoSpaceDE w:val="0"/>
      <w:autoSpaceDN w:val="0"/>
      <w:spacing w:after="120" w:line="240" w:lineRule="auto"/>
    </w:pPr>
    <w:rPr>
      <w:rFonts w:ascii="Times New Roman" w:eastAsia="Times New Roman" w:hAnsi="Times New Roman" w:cs="Times New Roman"/>
      <w:bCs/>
      <w:sz w:val="16"/>
      <w:szCs w:val="16"/>
      <w:lang w:eastAsia="ru-RU"/>
    </w:rPr>
  </w:style>
  <w:style w:type="character" w:customStyle="1" w:styleId="35">
    <w:name w:val="Основной текст 3 Знак"/>
    <w:basedOn w:val="a1"/>
    <w:link w:val="34"/>
    <w:rsid w:val="003B6364"/>
    <w:rPr>
      <w:rFonts w:ascii="Times New Roman" w:eastAsia="Times New Roman" w:hAnsi="Times New Roman" w:cs="Times New Roman"/>
      <w:bCs/>
      <w:sz w:val="16"/>
      <w:szCs w:val="16"/>
      <w:lang w:eastAsia="ru-RU"/>
    </w:rPr>
  </w:style>
  <w:style w:type="paragraph" w:styleId="af">
    <w:name w:val="footnote text"/>
    <w:basedOn w:val="a0"/>
    <w:link w:val="af0"/>
    <w:semiHidden/>
    <w:rsid w:val="003B6364"/>
    <w:pPr>
      <w:autoSpaceDE w:val="0"/>
      <w:autoSpaceDN w:val="0"/>
      <w:spacing w:after="0" w:line="240" w:lineRule="auto"/>
    </w:pPr>
    <w:rPr>
      <w:rFonts w:ascii="Times New Roman" w:eastAsia="Times New Roman" w:hAnsi="Times New Roman" w:cs="Times New Roman"/>
      <w:bCs/>
      <w:sz w:val="20"/>
      <w:szCs w:val="20"/>
      <w:lang w:eastAsia="ru-RU"/>
    </w:rPr>
  </w:style>
  <w:style w:type="character" w:customStyle="1" w:styleId="af0">
    <w:name w:val="Текст сноски Знак"/>
    <w:basedOn w:val="a1"/>
    <w:link w:val="af"/>
    <w:semiHidden/>
    <w:rsid w:val="003B6364"/>
    <w:rPr>
      <w:rFonts w:ascii="Times New Roman" w:eastAsia="Times New Roman" w:hAnsi="Times New Roman" w:cs="Times New Roman"/>
      <w:bCs/>
      <w:sz w:val="20"/>
      <w:szCs w:val="20"/>
      <w:lang w:eastAsia="ru-RU"/>
    </w:rPr>
  </w:style>
  <w:style w:type="character" w:styleId="af1">
    <w:name w:val="footnote reference"/>
    <w:semiHidden/>
    <w:rsid w:val="003B6364"/>
    <w:rPr>
      <w:vertAlign w:val="superscript"/>
    </w:rPr>
  </w:style>
  <w:style w:type="character" w:customStyle="1" w:styleId="31">
    <w:name w:val="Основной текст с отступом 3 Знак1"/>
    <w:link w:val="30"/>
    <w:rsid w:val="003B6364"/>
    <w:rPr>
      <w:rFonts w:ascii="Times New Roman" w:eastAsia="Times New Roman" w:hAnsi="Times New Roman" w:cs="Times New Roman"/>
      <w:bCs/>
      <w:sz w:val="16"/>
      <w:szCs w:val="16"/>
      <w:lang w:eastAsia="ru-RU"/>
    </w:rPr>
  </w:style>
  <w:style w:type="paragraph" w:customStyle="1" w:styleId="af2">
    <w:name w:val="Знак Знак Знак"/>
    <w:basedOn w:val="a0"/>
    <w:rsid w:val="003B6364"/>
    <w:pPr>
      <w:spacing w:before="100" w:beforeAutospacing="1" w:after="100" w:afterAutospacing="1" w:line="240" w:lineRule="auto"/>
    </w:pPr>
    <w:rPr>
      <w:rFonts w:ascii="Tahoma" w:eastAsia="Times New Roman" w:hAnsi="Tahoma" w:cs="Times New Roman"/>
      <w:bCs/>
      <w:sz w:val="20"/>
      <w:szCs w:val="20"/>
      <w:lang w:val="en-US" w:eastAsia="ru-RU"/>
    </w:rPr>
  </w:style>
  <w:style w:type="character" w:customStyle="1" w:styleId="ConsPlusNonformat0">
    <w:name w:val="ConsPlusNonformat Знак"/>
    <w:link w:val="ConsPlusNonformat"/>
    <w:rsid w:val="003B6364"/>
    <w:rPr>
      <w:rFonts w:ascii="Courier New" w:eastAsia="Times New Roman" w:hAnsi="Courier New" w:cs="Courier New"/>
      <w:bCs/>
      <w:sz w:val="16"/>
      <w:szCs w:val="16"/>
      <w:lang w:eastAsia="ru-RU"/>
    </w:rPr>
  </w:style>
  <w:style w:type="character" w:customStyle="1" w:styleId="apple-style-span">
    <w:name w:val="apple-style-span"/>
    <w:basedOn w:val="a1"/>
    <w:rsid w:val="003B6364"/>
  </w:style>
  <w:style w:type="paragraph" w:customStyle="1" w:styleId="36">
    <w:name w:val="Стиль3 Знак"/>
    <w:basedOn w:val="25"/>
    <w:rsid w:val="003B6364"/>
    <w:pPr>
      <w:widowControl w:val="0"/>
      <w:tabs>
        <w:tab w:val="num" w:pos="947"/>
      </w:tabs>
      <w:overflowPunct/>
      <w:autoSpaceDE/>
      <w:autoSpaceDN/>
      <w:spacing w:after="0" w:line="240" w:lineRule="auto"/>
      <w:ind w:left="720"/>
      <w:jc w:val="both"/>
    </w:pPr>
    <w:rPr>
      <w:sz w:val="24"/>
      <w:szCs w:val="24"/>
    </w:rPr>
  </w:style>
  <w:style w:type="character" w:customStyle="1" w:styleId="FontStyle13">
    <w:name w:val="Font Style13"/>
    <w:rsid w:val="003B6364"/>
    <w:rPr>
      <w:rFonts w:ascii="Times New Roman" w:hAnsi="Times New Roman" w:cs="Times New Roman" w:hint="default"/>
      <w:color w:val="000000"/>
      <w:sz w:val="22"/>
      <w:szCs w:val="22"/>
    </w:rPr>
  </w:style>
  <w:style w:type="paragraph" w:customStyle="1" w:styleId="af3">
    <w:name w:val="Знак"/>
    <w:basedOn w:val="a0"/>
    <w:rsid w:val="003B6364"/>
    <w:pPr>
      <w:spacing w:after="160" w:line="240" w:lineRule="exact"/>
    </w:pPr>
    <w:rPr>
      <w:rFonts w:ascii="Verdana" w:eastAsia="Times New Roman" w:hAnsi="Verdana" w:cs="Verdana"/>
      <w:bCs/>
      <w:sz w:val="20"/>
      <w:szCs w:val="20"/>
      <w:lang w:val="en-US" w:eastAsia="ru-RU"/>
    </w:rPr>
  </w:style>
  <w:style w:type="paragraph" w:customStyle="1" w:styleId="af4">
    <w:name w:val="Содержимое таблицы"/>
    <w:basedOn w:val="a0"/>
    <w:rsid w:val="003B6364"/>
    <w:pPr>
      <w:suppressLineNumbers/>
      <w:suppressAutoHyphens/>
      <w:spacing w:after="0" w:line="240" w:lineRule="auto"/>
    </w:pPr>
    <w:rPr>
      <w:rFonts w:ascii="Times New Roman" w:eastAsia="Times New Roman" w:hAnsi="Times New Roman" w:cs="Times New Roman"/>
      <w:bCs/>
      <w:sz w:val="24"/>
      <w:szCs w:val="24"/>
      <w:lang w:eastAsia="ar-SA"/>
    </w:rPr>
  </w:style>
  <w:style w:type="paragraph" w:styleId="af5">
    <w:name w:val="Balloon Text"/>
    <w:basedOn w:val="a0"/>
    <w:link w:val="af6"/>
    <w:uiPriority w:val="99"/>
    <w:rsid w:val="003B6364"/>
    <w:pPr>
      <w:autoSpaceDE w:val="0"/>
      <w:autoSpaceDN w:val="0"/>
      <w:spacing w:after="0" w:line="240" w:lineRule="auto"/>
    </w:pPr>
    <w:rPr>
      <w:rFonts w:ascii="Tahoma" w:eastAsia="Times New Roman" w:hAnsi="Tahoma" w:cs="Tahoma"/>
      <w:bCs/>
      <w:sz w:val="16"/>
      <w:szCs w:val="16"/>
      <w:lang w:eastAsia="ru-RU"/>
    </w:rPr>
  </w:style>
  <w:style w:type="character" w:customStyle="1" w:styleId="af6">
    <w:name w:val="Текст выноски Знак"/>
    <w:basedOn w:val="a1"/>
    <w:link w:val="af5"/>
    <w:uiPriority w:val="99"/>
    <w:rsid w:val="003B6364"/>
    <w:rPr>
      <w:rFonts w:ascii="Tahoma" w:eastAsia="Times New Roman" w:hAnsi="Tahoma" w:cs="Tahoma"/>
      <w:bCs/>
      <w:sz w:val="16"/>
      <w:szCs w:val="16"/>
      <w:lang w:eastAsia="ru-RU"/>
    </w:rPr>
  </w:style>
  <w:style w:type="character" w:styleId="af7">
    <w:name w:val="annotation reference"/>
    <w:rsid w:val="003B6364"/>
    <w:rPr>
      <w:sz w:val="16"/>
      <w:szCs w:val="16"/>
    </w:rPr>
  </w:style>
  <w:style w:type="paragraph" w:styleId="af8">
    <w:name w:val="annotation text"/>
    <w:basedOn w:val="a0"/>
    <w:link w:val="af9"/>
    <w:rsid w:val="003B6364"/>
    <w:pPr>
      <w:autoSpaceDE w:val="0"/>
      <w:autoSpaceDN w:val="0"/>
      <w:spacing w:after="0" w:line="240" w:lineRule="auto"/>
    </w:pPr>
    <w:rPr>
      <w:rFonts w:ascii="Times New Roman" w:eastAsia="Times New Roman" w:hAnsi="Times New Roman" w:cs="Times New Roman"/>
      <w:bCs/>
      <w:sz w:val="20"/>
      <w:szCs w:val="20"/>
      <w:lang w:eastAsia="ru-RU"/>
    </w:rPr>
  </w:style>
  <w:style w:type="character" w:customStyle="1" w:styleId="af9">
    <w:name w:val="Текст примечания Знак"/>
    <w:basedOn w:val="a1"/>
    <w:link w:val="af8"/>
    <w:rsid w:val="003B6364"/>
    <w:rPr>
      <w:rFonts w:ascii="Times New Roman" w:eastAsia="Times New Roman" w:hAnsi="Times New Roman" w:cs="Times New Roman"/>
      <w:bCs/>
      <w:sz w:val="20"/>
      <w:szCs w:val="20"/>
      <w:lang w:eastAsia="ru-RU"/>
    </w:rPr>
  </w:style>
  <w:style w:type="paragraph" w:styleId="afa">
    <w:name w:val="annotation subject"/>
    <w:basedOn w:val="af8"/>
    <w:next w:val="af8"/>
    <w:link w:val="afb"/>
    <w:rsid w:val="003B6364"/>
    <w:rPr>
      <w:b/>
      <w:bCs w:val="0"/>
    </w:rPr>
  </w:style>
  <w:style w:type="character" w:customStyle="1" w:styleId="afb">
    <w:name w:val="Тема примечания Знак"/>
    <w:basedOn w:val="af9"/>
    <w:link w:val="afa"/>
    <w:rsid w:val="003B6364"/>
    <w:rPr>
      <w:rFonts w:ascii="Times New Roman" w:eastAsia="Times New Roman" w:hAnsi="Times New Roman" w:cs="Times New Roman"/>
      <w:b/>
      <w:bCs w:val="0"/>
      <w:sz w:val="20"/>
      <w:szCs w:val="20"/>
      <w:lang w:eastAsia="ru-RU"/>
    </w:rPr>
  </w:style>
  <w:style w:type="paragraph" w:styleId="afc">
    <w:name w:val="Plain Text"/>
    <w:basedOn w:val="a0"/>
    <w:link w:val="afd"/>
    <w:uiPriority w:val="99"/>
    <w:unhideWhenUsed/>
    <w:rsid w:val="003B6364"/>
    <w:pPr>
      <w:spacing w:after="0" w:line="240" w:lineRule="auto"/>
    </w:pPr>
    <w:rPr>
      <w:rFonts w:ascii="Consolas" w:eastAsia="Calibri" w:hAnsi="Consolas" w:cs="Times New Roman"/>
      <w:bCs/>
      <w:sz w:val="21"/>
      <w:szCs w:val="21"/>
      <w:lang w:eastAsia="ru-RU"/>
    </w:rPr>
  </w:style>
  <w:style w:type="character" w:customStyle="1" w:styleId="afd">
    <w:name w:val="Текст Знак"/>
    <w:basedOn w:val="a1"/>
    <w:link w:val="afc"/>
    <w:uiPriority w:val="99"/>
    <w:rsid w:val="003B6364"/>
    <w:rPr>
      <w:rFonts w:ascii="Consolas" w:eastAsia="Calibri" w:hAnsi="Consolas" w:cs="Times New Roman"/>
      <w:bCs/>
      <w:sz w:val="21"/>
      <w:szCs w:val="21"/>
      <w:lang w:eastAsia="ru-RU"/>
    </w:rPr>
  </w:style>
  <w:style w:type="paragraph" w:styleId="afe">
    <w:name w:val="List Paragraph"/>
    <w:basedOn w:val="a0"/>
    <w:qFormat/>
    <w:rsid w:val="003B6364"/>
    <w:pPr>
      <w:spacing w:after="0" w:line="240" w:lineRule="auto"/>
      <w:ind w:left="720"/>
      <w:contextualSpacing/>
    </w:pPr>
    <w:rPr>
      <w:rFonts w:ascii="Times New Roman" w:eastAsia="Times New Roman" w:hAnsi="Times New Roman" w:cs="Times New Roman"/>
      <w:bCs/>
      <w:sz w:val="24"/>
      <w:szCs w:val="24"/>
      <w:lang w:eastAsia="ru-RU"/>
    </w:rPr>
  </w:style>
  <w:style w:type="paragraph" w:styleId="aff">
    <w:name w:val="Normal (Web)"/>
    <w:basedOn w:val="a0"/>
    <w:rsid w:val="003B6364"/>
    <w:pPr>
      <w:spacing w:before="100" w:beforeAutospacing="1" w:after="100" w:afterAutospacing="1" w:line="240" w:lineRule="auto"/>
    </w:pPr>
    <w:rPr>
      <w:rFonts w:ascii="Times New Roman" w:eastAsia="Times New Roman" w:hAnsi="Times New Roman" w:cs="Times New Roman"/>
      <w:bCs/>
      <w:sz w:val="24"/>
      <w:szCs w:val="24"/>
      <w:lang w:eastAsia="ru-RU"/>
    </w:rPr>
  </w:style>
  <w:style w:type="character" w:styleId="aff0">
    <w:name w:val="Strong"/>
    <w:qFormat/>
    <w:rsid w:val="003B6364"/>
    <w:rPr>
      <w:b/>
      <w:bCs/>
    </w:rPr>
  </w:style>
  <w:style w:type="paragraph" w:customStyle="1" w:styleId="western">
    <w:name w:val="western"/>
    <w:basedOn w:val="a0"/>
    <w:rsid w:val="003B6364"/>
    <w:pPr>
      <w:spacing w:before="100" w:beforeAutospacing="1" w:after="100" w:afterAutospacing="1" w:line="240" w:lineRule="auto"/>
    </w:pPr>
    <w:rPr>
      <w:rFonts w:ascii="Times New Roman" w:eastAsia="Times New Roman" w:hAnsi="Times New Roman" w:cs="Times New Roman"/>
      <w:bCs/>
      <w:sz w:val="24"/>
      <w:szCs w:val="24"/>
      <w:lang w:eastAsia="ru-RU"/>
    </w:rPr>
  </w:style>
  <w:style w:type="paragraph" w:styleId="aff1">
    <w:name w:val="No Spacing"/>
    <w:qFormat/>
    <w:rsid w:val="003B6364"/>
    <w:pPr>
      <w:spacing w:after="0" w:line="240" w:lineRule="auto"/>
    </w:pPr>
    <w:rPr>
      <w:rFonts w:ascii="Times New Roman" w:eastAsia="Times New Roman" w:hAnsi="Times New Roman" w:cs="Times New Roman"/>
      <w:bCs/>
      <w:lang w:eastAsia="ru-RU"/>
    </w:rPr>
  </w:style>
  <w:style w:type="paragraph" w:customStyle="1" w:styleId="15">
    <w:name w:val="Обычный1"/>
    <w:rsid w:val="003B6364"/>
    <w:pPr>
      <w:widowControl w:val="0"/>
      <w:suppressAutoHyphens/>
      <w:spacing w:after="0" w:line="372" w:lineRule="auto"/>
      <w:ind w:firstLine="740"/>
    </w:pPr>
    <w:rPr>
      <w:rFonts w:ascii="Courier New" w:eastAsia="Arial" w:hAnsi="Courier New" w:cs="Times New Roman"/>
      <w:bCs/>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1"/>
    <w:qFormat/>
    <w:rsid w:val="003B6364"/>
    <w:pPr>
      <w:widowControl w:val="0"/>
      <w:autoSpaceDE w:val="0"/>
      <w:autoSpaceDN w:val="0"/>
      <w:spacing w:after="0" w:line="240" w:lineRule="auto"/>
      <w:outlineLvl w:val="0"/>
    </w:pPr>
    <w:rPr>
      <w:rFonts w:ascii="Times New Roman CYR" w:eastAsia="Times New Roman" w:hAnsi="Times New Roman CYR" w:cs="Times New Roman CYR"/>
      <w:bCs/>
      <w:sz w:val="24"/>
      <w:szCs w:val="24"/>
      <w:lang w:eastAsia="ru-RU"/>
    </w:rPr>
  </w:style>
  <w:style w:type="paragraph" w:styleId="21">
    <w:name w:val="heading 2"/>
    <w:basedOn w:val="a0"/>
    <w:next w:val="a0"/>
    <w:link w:val="22"/>
    <w:qFormat/>
    <w:rsid w:val="003B6364"/>
    <w:pPr>
      <w:widowControl w:val="0"/>
      <w:autoSpaceDE w:val="0"/>
      <w:autoSpaceDN w:val="0"/>
      <w:spacing w:after="0" w:line="240" w:lineRule="auto"/>
      <w:outlineLvl w:val="1"/>
    </w:pPr>
    <w:rPr>
      <w:rFonts w:ascii="Times New Roman CYR" w:eastAsia="Times New Roman" w:hAnsi="Times New Roman CYR" w:cs="Times New Roman CYR"/>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3B6364"/>
    <w:rPr>
      <w:rFonts w:ascii="Times New Roman CYR" w:eastAsia="Times New Roman" w:hAnsi="Times New Roman CYR" w:cs="Times New Roman CYR"/>
      <w:bCs/>
      <w:sz w:val="24"/>
      <w:szCs w:val="24"/>
      <w:lang w:eastAsia="ru-RU"/>
    </w:rPr>
  </w:style>
  <w:style w:type="character" w:customStyle="1" w:styleId="22">
    <w:name w:val="Заголовок 2 Знак"/>
    <w:basedOn w:val="a1"/>
    <w:link w:val="21"/>
    <w:rsid w:val="003B6364"/>
    <w:rPr>
      <w:rFonts w:ascii="Times New Roman CYR" w:eastAsia="Times New Roman" w:hAnsi="Times New Roman CYR" w:cs="Times New Roman CYR"/>
      <w:bCs/>
      <w:sz w:val="24"/>
      <w:szCs w:val="24"/>
      <w:lang w:eastAsia="ru-RU"/>
    </w:rPr>
  </w:style>
  <w:style w:type="numbering" w:customStyle="1" w:styleId="12">
    <w:name w:val="Нет списка1"/>
    <w:next w:val="a3"/>
    <w:uiPriority w:val="99"/>
    <w:semiHidden/>
    <w:unhideWhenUsed/>
    <w:rsid w:val="003B6364"/>
  </w:style>
  <w:style w:type="numbering" w:customStyle="1" w:styleId="110">
    <w:name w:val="Нет списка11"/>
    <w:next w:val="a3"/>
    <w:semiHidden/>
    <w:rsid w:val="003B6364"/>
  </w:style>
  <w:style w:type="paragraph" w:styleId="a4">
    <w:name w:val="Body Text"/>
    <w:basedOn w:val="a0"/>
    <w:link w:val="a5"/>
    <w:rsid w:val="003B6364"/>
    <w:pPr>
      <w:spacing w:after="0" w:line="240" w:lineRule="auto"/>
      <w:jc w:val="center"/>
    </w:pPr>
    <w:rPr>
      <w:rFonts w:ascii="Times New Roman" w:eastAsia="Times New Roman" w:hAnsi="Times New Roman" w:cs="Times New Roman"/>
      <w:b/>
      <w:sz w:val="28"/>
      <w:szCs w:val="28"/>
      <w:lang w:eastAsia="ru-RU"/>
    </w:rPr>
  </w:style>
  <w:style w:type="character" w:customStyle="1" w:styleId="a5">
    <w:name w:val="Основной текст Знак"/>
    <w:basedOn w:val="a1"/>
    <w:link w:val="a4"/>
    <w:rsid w:val="003B6364"/>
    <w:rPr>
      <w:rFonts w:ascii="Times New Roman" w:eastAsia="Times New Roman" w:hAnsi="Times New Roman" w:cs="Times New Roman"/>
      <w:b/>
      <w:sz w:val="28"/>
      <w:szCs w:val="28"/>
      <w:lang w:eastAsia="ru-RU"/>
    </w:rPr>
  </w:style>
  <w:style w:type="paragraph" w:customStyle="1" w:styleId="13">
    <w:name w:val="заголовок 1"/>
    <w:basedOn w:val="a0"/>
    <w:next w:val="a0"/>
    <w:rsid w:val="003B6364"/>
    <w:pPr>
      <w:keepNext/>
      <w:widowControl w:val="0"/>
      <w:autoSpaceDE w:val="0"/>
      <w:autoSpaceDN w:val="0"/>
      <w:spacing w:after="0" w:line="240" w:lineRule="auto"/>
      <w:jc w:val="center"/>
    </w:pPr>
    <w:rPr>
      <w:rFonts w:ascii="Times New Roman" w:eastAsia="Times New Roman" w:hAnsi="Times New Roman" w:cs="Times New Roman"/>
      <w:bCs/>
      <w:sz w:val="30"/>
      <w:szCs w:val="30"/>
      <w:lang w:eastAsia="ru-RU"/>
    </w:rPr>
  </w:style>
  <w:style w:type="paragraph" w:customStyle="1" w:styleId="14">
    <w:name w:val="О чем1"/>
    <w:basedOn w:val="a0"/>
    <w:next w:val="a0"/>
    <w:rsid w:val="003B6364"/>
    <w:pPr>
      <w:widowControl w:val="0"/>
      <w:autoSpaceDE w:val="0"/>
      <w:autoSpaceDN w:val="0"/>
      <w:spacing w:before="240" w:after="0" w:line="240" w:lineRule="auto"/>
      <w:ind w:right="5902"/>
    </w:pPr>
    <w:rPr>
      <w:rFonts w:ascii="Times New Roman" w:eastAsia="Times New Roman" w:hAnsi="Times New Roman" w:cs="Times New Roman"/>
      <w:bCs/>
      <w:sz w:val="24"/>
      <w:szCs w:val="24"/>
      <w:lang w:eastAsia="ru-RU"/>
    </w:rPr>
  </w:style>
  <w:style w:type="paragraph" w:customStyle="1" w:styleId="ConsPlusNormal">
    <w:name w:val="ConsPlusNormal"/>
    <w:rsid w:val="003B6364"/>
    <w:pPr>
      <w:autoSpaceDE w:val="0"/>
      <w:autoSpaceDN w:val="0"/>
      <w:adjustRightInd w:val="0"/>
      <w:spacing w:after="0" w:line="240" w:lineRule="auto"/>
      <w:ind w:firstLine="720"/>
    </w:pPr>
    <w:rPr>
      <w:rFonts w:ascii="Arial" w:eastAsia="Times New Roman" w:hAnsi="Arial" w:cs="Arial"/>
      <w:bCs/>
      <w:sz w:val="28"/>
      <w:szCs w:val="28"/>
      <w:lang w:eastAsia="ru-RU"/>
    </w:rPr>
  </w:style>
  <w:style w:type="character" w:styleId="a6">
    <w:name w:val="Hyperlink"/>
    <w:uiPriority w:val="99"/>
    <w:rsid w:val="003B6364"/>
    <w:rPr>
      <w:color w:val="0000FF"/>
      <w:u w:val="single"/>
    </w:rPr>
  </w:style>
  <w:style w:type="paragraph" w:styleId="23">
    <w:name w:val="Body Text 2"/>
    <w:basedOn w:val="a0"/>
    <w:link w:val="24"/>
    <w:rsid w:val="003B6364"/>
    <w:pPr>
      <w:autoSpaceDE w:val="0"/>
      <w:autoSpaceDN w:val="0"/>
      <w:spacing w:after="120" w:line="480" w:lineRule="auto"/>
    </w:pPr>
    <w:rPr>
      <w:rFonts w:ascii="Times New Roman" w:eastAsia="Times New Roman" w:hAnsi="Times New Roman" w:cs="Times New Roman"/>
      <w:bCs/>
      <w:sz w:val="20"/>
      <w:szCs w:val="20"/>
      <w:lang w:eastAsia="ru-RU"/>
    </w:rPr>
  </w:style>
  <w:style w:type="character" w:customStyle="1" w:styleId="24">
    <w:name w:val="Основной текст 2 Знак"/>
    <w:basedOn w:val="a1"/>
    <w:link w:val="23"/>
    <w:rsid w:val="003B6364"/>
    <w:rPr>
      <w:rFonts w:ascii="Times New Roman" w:eastAsia="Times New Roman" w:hAnsi="Times New Roman" w:cs="Times New Roman"/>
      <w:bCs/>
      <w:sz w:val="20"/>
      <w:szCs w:val="20"/>
      <w:lang w:eastAsia="ru-RU"/>
    </w:rPr>
  </w:style>
  <w:style w:type="paragraph" w:styleId="30">
    <w:name w:val="Body Text Indent 3"/>
    <w:basedOn w:val="a0"/>
    <w:link w:val="31"/>
    <w:rsid w:val="003B6364"/>
    <w:pPr>
      <w:overflowPunct w:val="0"/>
      <w:autoSpaceDE w:val="0"/>
      <w:autoSpaceDN w:val="0"/>
      <w:adjustRightInd w:val="0"/>
      <w:spacing w:after="120" w:line="240" w:lineRule="auto"/>
      <w:ind w:left="283"/>
      <w:textAlignment w:val="baseline"/>
    </w:pPr>
    <w:rPr>
      <w:rFonts w:ascii="Times New Roman" w:eastAsia="Times New Roman" w:hAnsi="Times New Roman" w:cs="Times New Roman"/>
      <w:bCs/>
      <w:sz w:val="16"/>
      <w:szCs w:val="16"/>
      <w:lang w:eastAsia="ru-RU"/>
    </w:rPr>
  </w:style>
  <w:style w:type="character" w:customStyle="1" w:styleId="32">
    <w:name w:val="Основной текст с отступом 3 Знак"/>
    <w:basedOn w:val="a1"/>
    <w:rsid w:val="003B6364"/>
    <w:rPr>
      <w:sz w:val="16"/>
      <w:szCs w:val="16"/>
    </w:rPr>
  </w:style>
  <w:style w:type="paragraph" w:styleId="25">
    <w:name w:val="Body Text Indent 2"/>
    <w:basedOn w:val="a0"/>
    <w:link w:val="26"/>
    <w:rsid w:val="003B6364"/>
    <w:pPr>
      <w:overflowPunct w:val="0"/>
      <w:autoSpaceDE w:val="0"/>
      <w:autoSpaceDN w:val="0"/>
      <w:adjustRightInd w:val="0"/>
      <w:spacing w:after="120" w:line="480" w:lineRule="auto"/>
      <w:ind w:left="283"/>
      <w:textAlignment w:val="baseline"/>
    </w:pPr>
    <w:rPr>
      <w:rFonts w:ascii="Times New Roman" w:eastAsia="Times New Roman" w:hAnsi="Times New Roman" w:cs="Times New Roman"/>
      <w:bCs/>
      <w:sz w:val="20"/>
      <w:szCs w:val="20"/>
      <w:lang w:eastAsia="ru-RU"/>
    </w:rPr>
  </w:style>
  <w:style w:type="character" w:customStyle="1" w:styleId="26">
    <w:name w:val="Основной текст с отступом 2 Знак"/>
    <w:basedOn w:val="a1"/>
    <w:link w:val="25"/>
    <w:rsid w:val="003B6364"/>
    <w:rPr>
      <w:rFonts w:ascii="Times New Roman" w:eastAsia="Times New Roman" w:hAnsi="Times New Roman" w:cs="Times New Roman"/>
      <w:bCs/>
      <w:sz w:val="20"/>
      <w:szCs w:val="20"/>
      <w:lang w:eastAsia="ru-RU"/>
    </w:rPr>
  </w:style>
  <w:style w:type="paragraph" w:customStyle="1" w:styleId="27">
    <w:name w:val="заголовок 2"/>
    <w:basedOn w:val="a0"/>
    <w:next w:val="a0"/>
    <w:rsid w:val="003B6364"/>
    <w:pPr>
      <w:keepNext/>
      <w:autoSpaceDE w:val="0"/>
      <w:autoSpaceDN w:val="0"/>
      <w:spacing w:after="0" w:line="240" w:lineRule="auto"/>
      <w:ind w:right="-625"/>
    </w:pPr>
    <w:rPr>
      <w:rFonts w:ascii="Times New Roman" w:eastAsia="Times New Roman" w:hAnsi="Times New Roman" w:cs="Times New Roman"/>
      <w:bCs/>
      <w:sz w:val="24"/>
      <w:szCs w:val="24"/>
      <w:lang w:eastAsia="ru-RU"/>
    </w:rPr>
  </w:style>
  <w:style w:type="paragraph" w:customStyle="1" w:styleId="ConsPlusNonformat">
    <w:name w:val="ConsPlusNonformat"/>
    <w:link w:val="ConsPlusNonformat0"/>
    <w:rsid w:val="003B6364"/>
    <w:pPr>
      <w:widowControl w:val="0"/>
      <w:autoSpaceDE w:val="0"/>
      <w:autoSpaceDN w:val="0"/>
      <w:adjustRightInd w:val="0"/>
      <w:spacing w:after="0" w:line="240" w:lineRule="auto"/>
    </w:pPr>
    <w:rPr>
      <w:rFonts w:ascii="Courier New" w:eastAsia="Times New Roman" w:hAnsi="Courier New" w:cs="Courier New"/>
      <w:bCs/>
      <w:sz w:val="16"/>
      <w:szCs w:val="16"/>
      <w:lang w:eastAsia="ru-RU"/>
    </w:rPr>
  </w:style>
  <w:style w:type="paragraph" w:customStyle="1" w:styleId="ConsNormal">
    <w:name w:val="ConsNormal"/>
    <w:rsid w:val="003B6364"/>
    <w:pPr>
      <w:widowControl w:val="0"/>
      <w:autoSpaceDE w:val="0"/>
      <w:autoSpaceDN w:val="0"/>
      <w:spacing w:after="0" w:line="240" w:lineRule="auto"/>
      <w:ind w:firstLine="720"/>
    </w:pPr>
    <w:rPr>
      <w:rFonts w:ascii="Arial" w:eastAsia="Times New Roman" w:hAnsi="Arial" w:cs="Arial"/>
      <w:bCs/>
      <w:sz w:val="28"/>
      <w:szCs w:val="28"/>
      <w:lang w:eastAsia="ru-RU"/>
    </w:rPr>
  </w:style>
  <w:style w:type="paragraph" w:customStyle="1" w:styleId="3">
    <w:name w:val="Стиль3"/>
    <w:basedOn w:val="25"/>
    <w:rsid w:val="003B6364"/>
    <w:pPr>
      <w:widowControl w:val="0"/>
      <w:numPr>
        <w:ilvl w:val="2"/>
        <w:numId w:val="2"/>
      </w:numPr>
      <w:tabs>
        <w:tab w:val="num" w:pos="947"/>
      </w:tabs>
      <w:overflowPunct/>
      <w:autoSpaceDE/>
      <w:autoSpaceDN/>
      <w:spacing w:after="0" w:line="240" w:lineRule="auto"/>
      <w:ind w:left="720" w:firstLine="0"/>
      <w:jc w:val="both"/>
    </w:pPr>
    <w:rPr>
      <w:sz w:val="24"/>
      <w:szCs w:val="24"/>
    </w:rPr>
  </w:style>
  <w:style w:type="character" w:styleId="a7">
    <w:name w:val="page number"/>
    <w:rsid w:val="003B6364"/>
    <w:rPr>
      <w:rFonts w:ascii="Times New Roman" w:hAnsi="Times New Roman" w:cs="Times New Roman"/>
    </w:rPr>
  </w:style>
  <w:style w:type="paragraph" w:customStyle="1" w:styleId="1">
    <w:name w:val="Стиль1"/>
    <w:basedOn w:val="a0"/>
    <w:rsid w:val="003B6364"/>
    <w:pPr>
      <w:keepNext/>
      <w:keepLines/>
      <w:widowControl w:val="0"/>
      <w:numPr>
        <w:numId w:val="8"/>
      </w:numPr>
      <w:suppressLineNumbers/>
      <w:suppressAutoHyphens/>
      <w:spacing w:after="60" w:line="240" w:lineRule="auto"/>
    </w:pPr>
    <w:rPr>
      <w:rFonts w:ascii="Times New Roman" w:eastAsia="Times New Roman" w:hAnsi="Times New Roman" w:cs="Times New Roman"/>
      <w:b/>
      <w:sz w:val="28"/>
      <w:szCs w:val="28"/>
      <w:lang w:eastAsia="ru-RU"/>
    </w:rPr>
  </w:style>
  <w:style w:type="paragraph" w:customStyle="1" w:styleId="2">
    <w:name w:val="Стиль2"/>
    <w:basedOn w:val="20"/>
    <w:rsid w:val="003B6364"/>
    <w:pPr>
      <w:keepNext/>
      <w:keepLines/>
      <w:widowControl w:val="0"/>
      <w:numPr>
        <w:ilvl w:val="1"/>
      </w:numPr>
      <w:suppressLineNumbers/>
      <w:suppressAutoHyphens/>
      <w:spacing w:after="60"/>
      <w:jc w:val="both"/>
    </w:pPr>
    <w:rPr>
      <w:b/>
      <w:bCs w:val="0"/>
    </w:rPr>
  </w:style>
  <w:style w:type="paragraph" w:styleId="20">
    <w:name w:val="List Number 2"/>
    <w:basedOn w:val="a0"/>
    <w:rsid w:val="003B6364"/>
    <w:pPr>
      <w:numPr>
        <w:ilvl w:val="2"/>
        <w:numId w:val="8"/>
      </w:numPr>
      <w:tabs>
        <w:tab w:val="clear" w:pos="947"/>
        <w:tab w:val="num" w:pos="432"/>
      </w:tabs>
      <w:spacing w:after="0" w:line="240" w:lineRule="auto"/>
      <w:ind w:left="432" w:hanging="432"/>
    </w:pPr>
    <w:rPr>
      <w:rFonts w:ascii="Times New Roman" w:eastAsia="Times New Roman" w:hAnsi="Times New Roman" w:cs="Times New Roman"/>
      <w:bCs/>
      <w:sz w:val="24"/>
      <w:szCs w:val="24"/>
      <w:lang w:eastAsia="ru-RU"/>
    </w:rPr>
  </w:style>
  <w:style w:type="paragraph" w:styleId="a8">
    <w:name w:val="List Bullet"/>
    <w:basedOn w:val="a0"/>
    <w:rsid w:val="003B6364"/>
    <w:pPr>
      <w:tabs>
        <w:tab w:val="num" w:pos="360"/>
      </w:tabs>
      <w:spacing w:after="0" w:line="240" w:lineRule="auto"/>
    </w:pPr>
    <w:rPr>
      <w:rFonts w:ascii="Times New Roman" w:eastAsia="Times New Roman" w:hAnsi="Times New Roman" w:cs="Times New Roman"/>
      <w:bCs/>
      <w:color w:val="000000"/>
      <w:spacing w:val="48"/>
      <w:sz w:val="24"/>
      <w:szCs w:val="24"/>
      <w:lang w:eastAsia="ru-RU"/>
    </w:rPr>
  </w:style>
  <w:style w:type="paragraph" w:styleId="a9">
    <w:name w:val="footer"/>
    <w:basedOn w:val="a0"/>
    <w:link w:val="aa"/>
    <w:uiPriority w:val="99"/>
    <w:rsid w:val="003B6364"/>
    <w:pPr>
      <w:tabs>
        <w:tab w:val="center" w:pos="4677"/>
        <w:tab w:val="right" w:pos="9355"/>
      </w:tabs>
      <w:autoSpaceDE w:val="0"/>
      <w:autoSpaceDN w:val="0"/>
      <w:spacing w:after="0" w:line="240" w:lineRule="auto"/>
    </w:pPr>
    <w:rPr>
      <w:rFonts w:ascii="Times New Roman" w:eastAsia="Times New Roman" w:hAnsi="Times New Roman" w:cs="Times New Roman"/>
      <w:bCs/>
      <w:sz w:val="20"/>
      <w:szCs w:val="20"/>
      <w:lang w:eastAsia="ru-RU"/>
    </w:rPr>
  </w:style>
  <w:style w:type="character" w:customStyle="1" w:styleId="aa">
    <w:name w:val="Нижний колонтитул Знак"/>
    <w:basedOn w:val="a1"/>
    <w:link w:val="a9"/>
    <w:uiPriority w:val="99"/>
    <w:rsid w:val="003B6364"/>
    <w:rPr>
      <w:rFonts w:ascii="Times New Roman" w:eastAsia="Times New Roman" w:hAnsi="Times New Roman" w:cs="Times New Roman"/>
      <w:bCs/>
      <w:sz w:val="20"/>
      <w:szCs w:val="20"/>
      <w:lang w:eastAsia="ru-RU"/>
    </w:rPr>
  </w:style>
  <w:style w:type="table" w:styleId="ab">
    <w:name w:val="Table Grid"/>
    <w:basedOn w:val="a2"/>
    <w:rsid w:val="003B636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header"/>
    <w:basedOn w:val="a0"/>
    <w:link w:val="ac"/>
    <w:uiPriority w:val="99"/>
    <w:rsid w:val="003B6364"/>
    <w:pPr>
      <w:numPr>
        <w:numId w:val="10"/>
      </w:numPr>
      <w:tabs>
        <w:tab w:val="clear" w:pos="360"/>
        <w:tab w:val="center" w:pos="4677"/>
        <w:tab w:val="right" w:pos="9355"/>
      </w:tabs>
      <w:spacing w:after="0" w:line="240" w:lineRule="auto"/>
      <w:ind w:left="0" w:firstLine="0"/>
    </w:pPr>
    <w:rPr>
      <w:rFonts w:ascii="Times New Roman" w:eastAsia="Times New Roman" w:hAnsi="Times New Roman" w:cs="Times New Roman"/>
      <w:bCs/>
      <w:sz w:val="24"/>
      <w:szCs w:val="24"/>
      <w:lang w:eastAsia="ru-RU"/>
    </w:rPr>
  </w:style>
  <w:style w:type="character" w:customStyle="1" w:styleId="ac">
    <w:name w:val="Верхний колонтитул Знак"/>
    <w:basedOn w:val="a1"/>
    <w:link w:val="a"/>
    <w:uiPriority w:val="99"/>
    <w:rsid w:val="003B6364"/>
    <w:rPr>
      <w:rFonts w:ascii="Times New Roman" w:eastAsia="Times New Roman" w:hAnsi="Times New Roman" w:cs="Times New Roman"/>
      <w:bCs/>
      <w:sz w:val="24"/>
      <w:szCs w:val="24"/>
      <w:lang w:eastAsia="ru-RU"/>
    </w:rPr>
  </w:style>
  <w:style w:type="paragraph" w:styleId="ad">
    <w:name w:val="Body Text Indent"/>
    <w:basedOn w:val="a0"/>
    <w:link w:val="ae"/>
    <w:rsid w:val="003B6364"/>
    <w:pPr>
      <w:autoSpaceDE w:val="0"/>
      <w:autoSpaceDN w:val="0"/>
      <w:spacing w:after="120" w:line="240" w:lineRule="auto"/>
      <w:ind w:left="283"/>
    </w:pPr>
    <w:rPr>
      <w:rFonts w:ascii="Times New Roman" w:eastAsia="Times New Roman" w:hAnsi="Times New Roman" w:cs="Times New Roman"/>
      <w:bCs/>
      <w:sz w:val="20"/>
      <w:szCs w:val="20"/>
      <w:lang w:eastAsia="ru-RU"/>
    </w:rPr>
  </w:style>
  <w:style w:type="character" w:customStyle="1" w:styleId="ae">
    <w:name w:val="Основной текст с отступом Знак"/>
    <w:basedOn w:val="a1"/>
    <w:link w:val="ad"/>
    <w:rsid w:val="003B6364"/>
    <w:rPr>
      <w:rFonts w:ascii="Times New Roman" w:eastAsia="Times New Roman" w:hAnsi="Times New Roman" w:cs="Times New Roman"/>
      <w:bCs/>
      <w:sz w:val="20"/>
      <w:szCs w:val="20"/>
      <w:lang w:eastAsia="ru-RU"/>
    </w:rPr>
  </w:style>
  <w:style w:type="paragraph" w:customStyle="1" w:styleId="33">
    <w:name w:val="заголовок 3"/>
    <w:basedOn w:val="a0"/>
    <w:next w:val="a0"/>
    <w:rsid w:val="003B6364"/>
    <w:pPr>
      <w:keepNext/>
      <w:widowControl w:val="0"/>
      <w:autoSpaceDE w:val="0"/>
      <w:autoSpaceDN w:val="0"/>
      <w:spacing w:after="0" w:line="240" w:lineRule="auto"/>
      <w:outlineLvl w:val="2"/>
    </w:pPr>
    <w:rPr>
      <w:rFonts w:ascii="Courier New" w:eastAsia="Times New Roman" w:hAnsi="Courier New" w:cs="Courier New"/>
      <w:b/>
      <w:sz w:val="24"/>
      <w:szCs w:val="24"/>
      <w:lang w:eastAsia="ru-RU"/>
    </w:rPr>
  </w:style>
  <w:style w:type="paragraph" w:customStyle="1" w:styleId="ConsPlusTitle">
    <w:name w:val="ConsPlusTitle"/>
    <w:rsid w:val="003B6364"/>
    <w:pPr>
      <w:widowControl w:val="0"/>
      <w:suppressAutoHyphens/>
      <w:autoSpaceDE w:val="0"/>
      <w:spacing w:after="0" w:line="240" w:lineRule="auto"/>
    </w:pPr>
    <w:rPr>
      <w:rFonts w:ascii="Arial" w:eastAsia="Arial" w:hAnsi="Arial" w:cs="Arial"/>
      <w:b/>
      <w:kern w:val="1"/>
      <w:sz w:val="28"/>
      <w:szCs w:val="28"/>
      <w:lang w:eastAsia="ar-SA"/>
    </w:rPr>
  </w:style>
  <w:style w:type="paragraph" w:styleId="34">
    <w:name w:val="Body Text 3"/>
    <w:basedOn w:val="a0"/>
    <w:link w:val="35"/>
    <w:rsid w:val="003B6364"/>
    <w:pPr>
      <w:autoSpaceDE w:val="0"/>
      <w:autoSpaceDN w:val="0"/>
      <w:spacing w:after="120" w:line="240" w:lineRule="auto"/>
    </w:pPr>
    <w:rPr>
      <w:rFonts w:ascii="Times New Roman" w:eastAsia="Times New Roman" w:hAnsi="Times New Roman" w:cs="Times New Roman"/>
      <w:bCs/>
      <w:sz w:val="16"/>
      <w:szCs w:val="16"/>
      <w:lang w:eastAsia="ru-RU"/>
    </w:rPr>
  </w:style>
  <w:style w:type="character" w:customStyle="1" w:styleId="35">
    <w:name w:val="Основной текст 3 Знак"/>
    <w:basedOn w:val="a1"/>
    <w:link w:val="34"/>
    <w:rsid w:val="003B6364"/>
    <w:rPr>
      <w:rFonts w:ascii="Times New Roman" w:eastAsia="Times New Roman" w:hAnsi="Times New Roman" w:cs="Times New Roman"/>
      <w:bCs/>
      <w:sz w:val="16"/>
      <w:szCs w:val="16"/>
      <w:lang w:eastAsia="ru-RU"/>
    </w:rPr>
  </w:style>
  <w:style w:type="paragraph" w:styleId="af">
    <w:name w:val="footnote text"/>
    <w:basedOn w:val="a0"/>
    <w:link w:val="af0"/>
    <w:semiHidden/>
    <w:rsid w:val="003B6364"/>
    <w:pPr>
      <w:autoSpaceDE w:val="0"/>
      <w:autoSpaceDN w:val="0"/>
      <w:spacing w:after="0" w:line="240" w:lineRule="auto"/>
    </w:pPr>
    <w:rPr>
      <w:rFonts w:ascii="Times New Roman" w:eastAsia="Times New Roman" w:hAnsi="Times New Roman" w:cs="Times New Roman"/>
      <w:bCs/>
      <w:sz w:val="20"/>
      <w:szCs w:val="20"/>
      <w:lang w:eastAsia="ru-RU"/>
    </w:rPr>
  </w:style>
  <w:style w:type="character" w:customStyle="1" w:styleId="af0">
    <w:name w:val="Текст сноски Знак"/>
    <w:basedOn w:val="a1"/>
    <w:link w:val="af"/>
    <w:semiHidden/>
    <w:rsid w:val="003B6364"/>
    <w:rPr>
      <w:rFonts w:ascii="Times New Roman" w:eastAsia="Times New Roman" w:hAnsi="Times New Roman" w:cs="Times New Roman"/>
      <w:bCs/>
      <w:sz w:val="20"/>
      <w:szCs w:val="20"/>
      <w:lang w:eastAsia="ru-RU"/>
    </w:rPr>
  </w:style>
  <w:style w:type="character" w:styleId="af1">
    <w:name w:val="footnote reference"/>
    <w:semiHidden/>
    <w:rsid w:val="003B6364"/>
    <w:rPr>
      <w:vertAlign w:val="superscript"/>
    </w:rPr>
  </w:style>
  <w:style w:type="character" w:customStyle="1" w:styleId="31">
    <w:name w:val="Основной текст с отступом 3 Знак1"/>
    <w:link w:val="30"/>
    <w:rsid w:val="003B6364"/>
    <w:rPr>
      <w:rFonts w:ascii="Times New Roman" w:eastAsia="Times New Roman" w:hAnsi="Times New Roman" w:cs="Times New Roman"/>
      <w:bCs/>
      <w:sz w:val="16"/>
      <w:szCs w:val="16"/>
      <w:lang w:eastAsia="ru-RU"/>
    </w:rPr>
  </w:style>
  <w:style w:type="paragraph" w:customStyle="1" w:styleId="af2">
    <w:name w:val="Знак Знак Знак"/>
    <w:basedOn w:val="a0"/>
    <w:rsid w:val="003B6364"/>
    <w:pPr>
      <w:spacing w:before="100" w:beforeAutospacing="1" w:after="100" w:afterAutospacing="1" w:line="240" w:lineRule="auto"/>
    </w:pPr>
    <w:rPr>
      <w:rFonts w:ascii="Tahoma" w:eastAsia="Times New Roman" w:hAnsi="Tahoma" w:cs="Times New Roman"/>
      <w:bCs/>
      <w:sz w:val="20"/>
      <w:szCs w:val="20"/>
      <w:lang w:val="en-US" w:eastAsia="ru-RU"/>
    </w:rPr>
  </w:style>
  <w:style w:type="character" w:customStyle="1" w:styleId="ConsPlusNonformat0">
    <w:name w:val="ConsPlusNonformat Знак"/>
    <w:link w:val="ConsPlusNonformat"/>
    <w:rsid w:val="003B6364"/>
    <w:rPr>
      <w:rFonts w:ascii="Courier New" w:eastAsia="Times New Roman" w:hAnsi="Courier New" w:cs="Courier New"/>
      <w:bCs/>
      <w:sz w:val="16"/>
      <w:szCs w:val="16"/>
      <w:lang w:eastAsia="ru-RU"/>
    </w:rPr>
  </w:style>
  <w:style w:type="character" w:customStyle="1" w:styleId="apple-style-span">
    <w:name w:val="apple-style-span"/>
    <w:basedOn w:val="a1"/>
    <w:rsid w:val="003B6364"/>
  </w:style>
  <w:style w:type="paragraph" w:customStyle="1" w:styleId="36">
    <w:name w:val="Стиль3 Знак"/>
    <w:basedOn w:val="25"/>
    <w:rsid w:val="003B6364"/>
    <w:pPr>
      <w:widowControl w:val="0"/>
      <w:tabs>
        <w:tab w:val="num" w:pos="947"/>
      </w:tabs>
      <w:overflowPunct/>
      <w:autoSpaceDE/>
      <w:autoSpaceDN/>
      <w:spacing w:after="0" w:line="240" w:lineRule="auto"/>
      <w:ind w:left="720"/>
      <w:jc w:val="both"/>
    </w:pPr>
    <w:rPr>
      <w:sz w:val="24"/>
      <w:szCs w:val="24"/>
    </w:rPr>
  </w:style>
  <w:style w:type="character" w:customStyle="1" w:styleId="FontStyle13">
    <w:name w:val="Font Style13"/>
    <w:rsid w:val="003B6364"/>
    <w:rPr>
      <w:rFonts w:ascii="Times New Roman" w:hAnsi="Times New Roman" w:cs="Times New Roman" w:hint="default"/>
      <w:color w:val="000000"/>
      <w:sz w:val="22"/>
      <w:szCs w:val="22"/>
    </w:rPr>
  </w:style>
  <w:style w:type="paragraph" w:customStyle="1" w:styleId="af3">
    <w:name w:val="Знак"/>
    <w:basedOn w:val="a0"/>
    <w:rsid w:val="003B6364"/>
    <w:pPr>
      <w:spacing w:after="160" w:line="240" w:lineRule="exact"/>
    </w:pPr>
    <w:rPr>
      <w:rFonts w:ascii="Verdana" w:eastAsia="Times New Roman" w:hAnsi="Verdana" w:cs="Verdana"/>
      <w:bCs/>
      <w:sz w:val="20"/>
      <w:szCs w:val="20"/>
      <w:lang w:val="en-US" w:eastAsia="ru-RU"/>
    </w:rPr>
  </w:style>
  <w:style w:type="paragraph" w:customStyle="1" w:styleId="af4">
    <w:name w:val="Содержимое таблицы"/>
    <w:basedOn w:val="a0"/>
    <w:rsid w:val="003B6364"/>
    <w:pPr>
      <w:suppressLineNumbers/>
      <w:suppressAutoHyphens/>
      <w:spacing w:after="0" w:line="240" w:lineRule="auto"/>
    </w:pPr>
    <w:rPr>
      <w:rFonts w:ascii="Times New Roman" w:eastAsia="Times New Roman" w:hAnsi="Times New Roman" w:cs="Times New Roman"/>
      <w:bCs/>
      <w:sz w:val="24"/>
      <w:szCs w:val="24"/>
      <w:lang w:eastAsia="ar-SA"/>
    </w:rPr>
  </w:style>
  <w:style w:type="paragraph" w:styleId="af5">
    <w:name w:val="Balloon Text"/>
    <w:basedOn w:val="a0"/>
    <w:link w:val="af6"/>
    <w:uiPriority w:val="99"/>
    <w:rsid w:val="003B6364"/>
    <w:pPr>
      <w:autoSpaceDE w:val="0"/>
      <w:autoSpaceDN w:val="0"/>
      <w:spacing w:after="0" w:line="240" w:lineRule="auto"/>
    </w:pPr>
    <w:rPr>
      <w:rFonts w:ascii="Tahoma" w:eastAsia="Times New Roman" w:hAnsi="Tahoma" w:cs="Tahoma"/>
      <w:bCs/>
      <w:sz w:val="16"/>
      <w:szCs w:val="16"/>
      <w:lang w:eastAsia="ru-RU"/>
    </w:rPr>
  </w:style>
  <w:style w:type="character" w:customStyle="1" w:styleId="af6">
    <w:name w:val="Текст выноски Знак"/>
    <w:basedOn w:val="a1"/>
    <w:link w:val="af5"/>
    <w:uiPriority w:val="99"/>
    <w:rsid w:val="003B6364"/>
    <w:rPr>
      <w:rFonts w:ascii="Tahoma" w:eastAsia="Times New Roman" w:hAnsi="Tahoma" w:cs="Tahoma"/>
      <w:bCs/>
      <w:sz w:val="16"/>
      <w:szCs w:val="16"/>
      <w:lang w:eastAsia="ru-RU"/>
    </w:rPr>
  </w:style>
  <w:style w:type="character" w:styleId="af7">
    <w:name w:val="annotation reference"/>
    <w:rsid w:val="003B6364"/>
    <w:rPr>
      <w:sz w:val="16"/>
      <w:szCs w:val="16"/>
    </w:rPr>
  </w:style>
  <w:style w:type="paragraph" w:styleId="af8">
    <w:name w:val="annotation text"/>
    <w:basedOn w:val="a0"/>
    <w:link w:val="af9"/>
    <w:rsid w:val="003B6364"/>
    <w:pPr>
      <w:autoSpaceDE w:val="0"/>
      <w:autoSpaceDN w:val="0"/>
      <w:spacing w:after="0" w:line="240" w:lineRule="auto"/>
    </w:pPr>
    <w:rPr>
      <w:rFonts w:ascii="Times New Roman" w:eastAsia="Times New Roman" w:hAnsi="Times New Roman" w:cs="Times New Roman"/>
      <w:bCs/>
      <w:sz w:val="20"/>
      <w:szCs w:val="20"/>
      <w:lang w:eastAsia="ru-RU"/>
    </w:rPr>
  </w:style>
  <w:style w:type="character" w:customStyle="1" w:styleId="af9">
    <w:name w:val="Текст примечания Знак"/>
    <w:basedOn w:val="a1"/>
    <w:link w:val="af8"/>
    <w:rsid w:val="003B6364"/>
    <w:rPr>
      <w:rFonts w:ascii="Times New Roman" w:eastAsia="Times New Roman" w:hAnsi="Times New Roman" w:cs="Times New Roman"/>
      <w:bCs/>
      <w:sz w:val="20"/>
      <w:szCs w:val="20"/>
      <w:lang w:eastAsia="ru-RU"/>
    </w:rPr>
  </w:style>
  <w:style w:type="paragraph" w:styleId="afa">
    <w:name w:val="annotation subject"/>
    <w:basedOn w:val="af8"/>
    <w:next w:val="af8"/>
    <w:link w:val="afb"/>
    <w:rsid w:val="003B6364"/>
    <w:rPr>
      <w:b/>
      <w:bCs w:val="0"/>
    </w:rPr>
  </w:style>
  <w:style w:type="character" w:customStyle="1" w:styleId="afb">
    <w:name w:val="Тема примечания Знак"/>
    <w:basedOn w:val="af9"/>
    <w:link w:val="afa"/>
    <w:rsid w:val="003B6364"/>
    <w:rPr>
      <w:rFonts w:ascii="Times New Roman" w:eastAsia="Times New Roman" w:hAnsi="Times New Roman" w:cs="Times New Roman"/>
      <w:b/>
      <w:bCs w:val="0"/>
      <w:sz w:val="20"/>
      <w:szCs w:val="20"/>
      <w:lang w:eastAsia="ru-RU"/>
    </w:rPr>
  </w:style>
  <w:style w:type="paragraph" w:styleId="afc">
    <w:name w:val="Plain Text"/>
    <w:basedOn w:val="a0"/>
    <w:link w:val="afd"/>
    <w:uiPriority w:val="99"/>
    <w:unhideWhenUsed/>
    <w:rsid w:val="003B6364"/>
    <w:pPr>
      <w:spacing w:after="0" w:line="240" w:lineRule="auto"/>
    </w:pPr>
    <w:rPr>
      <w:rFonts w:ascii="Consolas" w:eastAsia="Calibri" w:hAnsi="Consolas" w:cs="Times New Roman"/>
      <w:bCs/>
      <w:sz w:val="21"/>
      <w:szCs w:val="21"/>
      <w:lang w:eastAsia="ru-RU"/>
    </w:rPr>
  </w:style>
  <w:style w:type="character" w:customStyle="1" w:styleId="afd">
    <w:name w:val="Текст Знак"/>
    <w:basedOn w:val="a1"/>
    <w:link w:val="afc"/>
    <w:uiPriority w:val="99"/>
    <w:rsid w:val="003B6364"/>
    <w:rPr>
      <w:rFonts w:ascii="Consolas" w:eastAsia="Calibri" w:hAnsi="Consolas" w:cs="Times New Roman"/>
      <w:bCs/>
      <w:sz w:val="21"/>
      <w:szCs w:val="21"/>
      <w:lang w:eastAsia="ru-RU"/>
    </w:rPr>
  </w:style>
  <w:style w:type="paragraph" w:styleId="afe">
    <w:name w:val="List Paragraph"/>
    <w:basedOn w:val="a0"/>
    <w:qFormat/>
    <w:rsid w:val="003B6364"/>
    <w:pPr>
      <w:spacing w:after="0" w:line="240" w:lineRule="auto"/>
      <w:ind w:left="720"/>
      <w:contextualSpacing/>
    </w:pPr>
    <w:rPr>
      <w:rFonts w:ascii="Times New Roman" w:eastAsia="Times New Roman" w:hAnsi="Times New Roman" w:cs="Times New Roman"/>
      <w:bCs/>
      <w:sz w:val="24"/>
      <w:szCs w:val="24"/>
      <w:lang w:eastAsia="ru-RU"/>
    </w:rPr>
  </w:style>
  <w:style w:type="paragraph" w:styleId="aff">
    <w:name w:val="Normal (Web)"/>
    <w:basedOn w:val="a0"/>
    <w:rsid w:val="003B6364"/>
    <w:pPr>
      <w:spacing w:before="100" w:beforeAutospacing="1" w:after="100" w:afterAutospacing="1" w:line="240" w:lineRule="auto"/>
    </w:pPr>
    <w:rPr>
      <w:rFonts w:ascii="Times New Roman" w:eastAsia="Times New Roman" w:hAnsi="Times New Roman" w:cs="Times New Roman"/>
      <w:bCs/>
      <w:sz w:val="24"/>
      <w:szCs w:val="24"/>
      <w:lang w:eastAsia="ru-RU"/>
    </w:rPr>
  </w:style>
  <w:style w:type="character" w:styleId="aff0">
    <w:name w:val="Strong"/>
    <w:qFormat/>
    <w:rsid w:val="003B6364"/>
    <w:rPr>
      <w:b/>
      <w:bCs/>
    </w:rPr>
  </w:style>
  <w:style w:type="paragraph" w:customStyle="1" w:styleId="western">
    <w:name w:val="western"/>
    <w:basedOn w:val="a0"/>
    <w:rsid w:val="003B6364"/>
    <w:pPr>
      <w:spacing w:before="100" w:beforeAutospacing="1" w:after="100" w:afterAutospacing="1" w:line="240" w:lineRule="auto"/>
    </w:pPr>
    <w:rPr>
      <w:rFonts w:ascii="Times New Roman" w:eastAsia="Times New Roman" w:hAnsi="Times New Roman" w:cs="Times New Roman"/>
      <w:bCs/>
      <w:sz w:val="24"/>
      <w:szCs w:val="24"/>
      <w:lang w:eastAsia="ru-RU"/>
    </w:rPr>
  </w:style>
  <w:style w:type="paragraph" w:styleId="aff1">
    <w:name w:val="No Spacing"/>
    <w:qFormat/>
    <w:rsid w:val="003B6364"/>
    <w:pPr>
      <w:spacing w:after="0" w:line="240" w:lineRule="auto"/>
    </w:pPr>
    <w:rPr>
      <w:rFonts w:ascii="Times New Roman" w:eastAsia="Times New Roman" w:hAnsi="Times New Roman" w:cs="Times New Roman"/>
      <w:bCs/>
      <w:lang w:eastAsia="ru-RU"/>
    </w:rPr>
  </w:style>
  <w:style w:type="paragraph" w:customStyle="1" w:styleId="15">
    <w:name w:val="Обычный1"/>
    <w:rsid w:val="003B6364"/>
    <w:pPr>
      <w:widowControl w:val="0"/>
      <w:suppressAutoHyphens/>
      <w:spacing w:after="0" w:line="372" w:lineRule="auto"/>
      <w:ind w:firstLine="740"/>
    </w:pPr>
    <w:rPr>
      <w:rFonts w:ascii="Courier New" w:eastAsia="Arial" w:hAnsi="Courier New" w:cs="Times New Roman"/>
      <w:b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rgi.gov.ru/" TargetMode="External"/><Relationship Id="rId13" Type="http://schemas.openxmlformats.org/officeDocument/2006/relationships/hyperlink" Target="http://utp.sberbank-ast.ru/AP/Notice/1027/Instructions" TargetMode="External"/><Relationship Id="rId18" Type="http://schemas.openxmlformats.org/officeDocument/2006/relationships/hyperlink" Target="http://utp.sberbank-ast.ru/AP/Notice/652/Instructions"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votkinsk.ru" TargetMode="External"/><Relationship Id="rId12" Type="http://schemas.openxmlformats.org/officeDocument/2006/relationships/hyperlink" Target="http://utp.sberbank-ast.ru/AP/Notice/652/Instructions" TargetMode="External"/><Relationship Id="rId17" Type="http://schemas.openxmlformats.org/officeDocument/2006/relationships/hyperlink" Target="http://utp.sberbank-ast.ru" TargetMode="External"/><Relationship Id="rId2" Type="http://schemas.openxmlformats.org/officeDocument/2006/relationships/styles" Target="styles.xml"/><Relationship Id="rId16" Type="http://schemas.openxmlformats.org/officeDocument/2006/relationships/hyperlink" Target="consultantplus://offline/ref=A10F5D937D850D81206C84D1299789FB165035802CFCC36DD343B7EAA5B15203F1A2275EC6233CD8L2b7L" TargetMode="External"/><Relationship Id="rId20" Type="http://schemas.openxmlformats.org/officeDocument/2006/relationships/hyperlink" Target="consultantplus://offline/ref=416B0F40F251DE3278B077BB5C5776E6755A57A00948A65EF325A2C5D3C5D86AF4F952E578W0Y1E" TargetMode="External"/><Relationship Id="rId1" Type="http://schemas.openxmlformats.org/officeDocument/2006/relationships/numbering" Target="numbering.xml"/><Relationship Id="rId6" Type="http://schemas.openxmlformats.org/officeDocument/2006/relationships/hyperlink" Target="mailto:votarch@mail.ru" TargetMode="External"/><Relationship Id="rId11" Type="http://schemas.openxmlformats.org/officeDocument/2006/relationships/hyperlink" Target="http://utp.sberbank-ast.ru/Main/Notice/988/Reglament" TargetMode="External"/><Relationship Id="rId5" Type="http://schemas.openxmlformats.org/officeDocument/2006/relationships/webSettings" Target="webSettings.xml"/><Relationship Id="rId15" Type="http://schemas.openxmlformats.org/officeDocument/2006/relationships/hyperlink" Target="http://utp.sberbank-ast.ru/AP/Notice/653/Requisites" TargetMode="External"/><Relationship Id="rId10" Type="http://schemas.openxmlformats.org/officeDocument/2006/relationships/hyperlink" Target="http://utp.sberbank-ast.ru" TargetMode="External"/><Relationship Id="rId19" Type="http://schemas.openxmlformats.org/officeDocument/2006/relationships/hyperlink" Target="http://www.sberbank-ast.ru/CAList.aspx"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www.votkinsk.ru/officials/&#1054;&#1041;&#1065;&#1040;&#1071;%20&#1057;&#1061;&#1045;&#1052;&#1040;%20&#1080;%20&#1052;&#1072;&#1089;&#1096;&#1090;&#1072;&#1073;%202000%20(2020991%20v1).PD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9430</Words>
  <Characters>53752</Characters>
  <Application>Microsoft Office Word</Application>
  <DocSecurity>0</DocSecurity>
  <Lines>447</Lines>
  <Paragraphs>126</Paragraphs>
  <ScaleCrop>false</ScaleCrop>
  <Company/>
  <LinksUpToDate>false</LinksUpToDate>
  <CharactersWithSpaces>63056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2020-11-02T09:16:00Z</dcterms:created>
  <dcterms:modified xsi:type="dcterms:W3CDTF">2020-11-02T09:21:00Z</dcterms:modified>
</cp:coreProperties>
</file>